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7D22C" w14:textId="77777777" w:rsidR="00F314D9" w:rsidRPr="00F314D9" w:rsidRDefault="00F314D9" w:rsidP="00F314D9">
      <w:pPr>
        <w:rPr>
          <w:rFonts w:cs="Times New Roman"/>
        </w:rPr>
      </w:pPr>
      <w:r w:rsidRPr="00F314D9">
        <w:rPr>
          <w:rFonts w:cs="Times New Roman"/>
        </w:rPr>
        <w:t>Приложение №3 к закупочной документации_Техническое задание</w:t>
      </w:r>
    </w:p>
    <w:p w14:paraId="417ABFAB" w14:textId="77777777" w:rsidR="00F314D9" w:rsidRPr="00F314D9" w:rsidRDefault="00F314D9" w:rsidP="00F314D9">
      <w:pPr>
        <w:ind w:firstLine="1467"/>
        <w:jc w:val="center"/>
        <w:rPr>
          <w:rFonts w:cs="Times New Roman"/>
        </w:rPr>
      </w:pPr>
    </w:p>
    <w:p w14:paraId="53A62160" w14:textId="77777777" w:rsidR="00E943AF" w:rsidRPr="00F314D9" w:rsidRDefault="00E943AF" w:rsidP="00F314D9">
      <w:pPr>
        <w:ind w:firstLine="1467"/>
        <w:jc w:val="center"/>
        <w:rPr>
          <w:rFonts w:cs="Times New Roman"/>
          <w:b/>
          <w:sz w:val="26"/>
          <w:szCs w:val="26"/>
        </w:rPr>
      </w:pPr>
      <w:r w:rsidRPr="00F314D9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F314D9" w:rsidRDefault="00E943AF" w:rsidP="00F314D9">
      <w:pPr>
        <w:jc w:val="center"/>
        <w:rPr>
          <w:rFonts w:cs="Times New Roman"/>
        </w:rPr>
      </w:pPr>
    </w:p>
    <w:p w14:paraId="413012FE" w14:textId="1C90BBCB" w:rsidR="00BE7423" w:rsidRPr="00F314D9" w:rsidRDefault="00F314D9" w:rsidP="00F314D9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F314D9">
        <w:rPr>
          <w:rFonts w:eastAsia="Calibri" w:cs="Times New Roman"/>
          <w:b/>
          <w:kern w:val="0"/>
          <w:lang w:eastAsia="ru-RU" w:bidi="ar-SA"/>
        </w:rPr>
        <w:t xml:space="preserve">1. Наименование услуг: </w:t>
      </w:r>
      <w:r w:rsidR="00BE7423" w:rsidRPr="00F314D9">
        <w:rPr>
          <w:rFonts w:cs="Times New Roman"/>
        </w:rPr>
        <w:t xml:space="preserve"> </w:t>
      </w:r>
    </w:p>
    <w:p w14:paraId="38FE9282" w14:textId="37BAB288" w:rsidR="00600737" w:rsidRPr="00F314D9" w:rsidRDefault="003D6226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Выполнение работ</w:t>
      </w:r>
      <w:r w:rsidR="00AC4A18" w:rsidRPr="00F314D9">
        <w:rPr>
          <w:sz w:val="24"/>
        </w:rPr>
        <w:t xml:space="preserve"> по техническому обслуживанию </w:t>
      </w:r>
      <w:r w:rsidR="00297E32" w:rsidRPr="00F314D9">
        <w:rPr>
          <w:sz w:val="24"/>
        </w:rPr>
        <w:t xml:space="preserve">контрольно-измерительных приборов и </w:t>
      </w:r>
      <w:r w:rsidR="00AC4A18" w:rsidRPr="00F314D9">
        <w:rPr>
          <w:sz w:val="24"/>
        </w:rPr>
        <w:t>автоматики газоиспользующего оборудования в цехах № 22 и № 23.</w:t>
      </w:r>
    </w:p>
    <w:p w14:paraId="49CA19DB" w14:textId="24D4B78E" w:rsidR="00E943AF" w:rsidRPr="00F314D9" w:rsidRDefault="00F314D9" w:rsidP="00F314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b/>
          <w:sz w:val="24"/>
        </w:rPr>
        <w:t xml:space="preserve">2. Задача (цель, проект), для реализации которой приобретаются данные услуги: </w:t>
      </w:r>
      <w:r w:rsidR="000C4A87" w:rsidRPr="00F314D9">
        <w:rPr>
          <w:sz w:val="24"/>
        </w:rPr>
        <w:t>обеспечение безопасной эксплуатации газоиспользующего оборудования.</w:t>
      </w:r>
    </w:p>
    <w:p w14:paraId="694ECD48" w14:textId="41CD2E88" w:rsidR="00E943AF" w:rsidRPr="00F314D9" w:rsidRDefault="00F314D9" w:rsidP="00F314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b/>
          <w:sz w:val="24"/>
        </w:rPr>
        <w:t>3. Функции, которые будут выполнять приобретаемые услуги в рамках реализации задачи или проекта:</w:t>
      </w:r>
      <w:r w:rsidRPr="00F314D9">
        <w:rPr>
          <w:sz w:val="24"/>
        </w:rPr>
        <w:t xml:space="preserve"> </w:t>
      </w:r>
      <w:r w:rsidR="000C4A87" w:rsidRPr="00F314D9">
        <w:rPr>
          <w:sz w:val="24"/>
        </w:rPr>
        <w:t>безопасная эксплуатация газоиспользующего оборудования.</w:t>
      </w:r>
    </w:p>
    <w:p w14:paraId="0AA82156" w14:textId="77777777" w:rsidR="00F314D9" w:rsidRPr="00F314D9" w:rsidRDefault="00F314D9" w:rsidP="00F314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 xml:space="preserve">4. Технические требования к услугам (технические характеристики, условия эксплуатации, габариты; требования к материалам, используемым при оказании услуг, и т.п.) </w:t>
      </w:r>
    </w:p>
    <w:p w14:paraId="23F616FD" w14:textId="6F13A147" w:rsidR="00B75DCF" w:rsidRPr="00F314D9" w:rsidRDefault="00B75DCF" w:rsidP="00F314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Работы по техническому обслуживанию контрольно-измерительных приборов и автоматики газоиспользующего оборудования выполняются в цехах на следующем оборудовании:</w:t>
      </w:r>
    </w:p>
    <w:p w14:paraId="1C9FBDAB" w14:textId="4165C5AB" w:rsidR="00B75DCF" w:rsidRPr="00F314D9" w:rsidRDefault="00B75DCF" w:rsidP="00F314D9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314D9">
        <w:rPr>
          <w:sz w:val="24"/>
        </w:rPr>
        <w:t xml:space="preserve"> -22 (корпус № 91 сушилка NitroAtomizer SD-12.5R.C+S),</w:t>
      </w:r>
    </w:p>
    <w:p w14:paraId="7AA77316" w14:textId="77777777" w:rsidR="00E754B7" w:rsidRPr="00F314D9" w:rsidRDefault="00E754B7" w:rsidP="00F314D9">
      <w:pPr>
        <w:pStyle w:val="-3"/>
        <w:spacing w:line="240" w:lineRule="auto"/>
        <w:rPr>
          <w:sz w:val="24"/>
        </w:rPr>
      </w:pPr>
      <w:r w:rsidRPr="00F314D9">
        <w:rPr>
          <w:sz w:val="24"/>
        </w:rPr>
        <w:t>- 22 (корпус № 106 сушилка TS-8),</w:t>
      </w:r>
    </w:p>
    <w:p w14:paraId="373C0178" w14:textId="77777777" w:rsidR="00B75DCF" w:rsidRPr="00F314D9" w:rsidRDefault="00B75DCF" w:rsidP="00F314D9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F314D9">
        <w:rPr>
          <w:sz w:val="24"/>
        </w:rPr>
        <w:t>- 23 (корпус № 8 туннельная печь Wistra Kep 1604),</w:t>
      </w:r>
    </w:p>
    <w:p w14:paraId="5A804919" w14:textId="7B8D2F0E" w:rsidR="00B75DCF" w:rsidRPr="00F314D9" w:rsidRDefault="004077B0" w:rsidP="00F314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и включают в себя следующий перечень</w:t>
      </w:r>
      <w:r w:rsidR="00B75DCF" w:rsidRPr="00F314D9">
        <w:rPr>
          <w:sz w:val="24"/>
        </w:rPr>
        <w:t xml:space="preserve"> работ:</w:t>
      </w:r>
    </w:p>
    <w:p w14:paraId="36A314EE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(визуальная) соответствия установки оборудования нормативным требованиям;</w:t>
      </w:r>
    </w:p>
    <w:p w14:paraId="2966B592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целостности и укомплектованности оборудования;</w:t>
      </w:r>
    </w:p>
    <w:p w14:paraId="645063F9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 xml:space="preserve">- выявление необходимости замены или ремонта (восстановление) отдельных узлов и деталей оборудования; </w:t>
      </w:r>
    </w:p>
    <w:p w14:paraId="7B1841A9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осмотр и проверка общего состояния автоматики;</w:t>
      </w:r>
    </w:p>
    <w:p w14:paraId="6C9BFA69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продувка блоков управления;</w:t>
      </w:r>
    </w:p>
    <w:p w14:paraId="36E27E77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состояния внешних подключений;</w:t>
      </w:r>
    </w:p>
    <w:p w14:paraId="2A1A597F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ознакомление с проектной, рабочей и эксплуатационной документацией непосредственно по объекту где проводится обслуживание автоматики безопасности котельных.</w:t>
      </w:r>
    </w:p>
    <w:p w14:paraId="4FE834CD" w14:textId="0750FE16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ознакомление с паспортами заводов-изготовителей представленного оборудования, а также с руководствами по монтажу, эксплуатации и сервисному обслуживанию</w:t>
      </w:r>
      <w:r w:rsidR="005C1F2A" w:rsidRPr="00F314D9">
        <w:rPr>
          <w:sz w:val="24"/>
        </w:rPr>
        <w:t>;</w:t>
      </w:r>
    </w:p>
    <w:p w14:paraId="1A3E8A3F" w14:textId="5D306F64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внешний осмотр оборудования на наличие визуа</w:t>
      </w:r>
      <w:r w:rsidR="005C1F2A" w:rsidRPr="00F314D9">
        <w:rPr>
          <w:sz w:val="24"/>
        </w:rPr>
        <w:t>льных дефектов и неисправностей;</w:t>
      </w:r>
    </w:p>
    <w:p w14:paraId="6C4A4A55" w14:textId="57945E43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 xml:space="preserve">- проверка правильности монтажа на </w:t>
      </w:r>
      <w:r w:rsidR="005C1F2A" w:rsidRPr="00F314D9">
        <w:rPr>
          <w:sz w:val="24"/>
        </w:rPr>
        <w:t>соответствие проектным решениям;</w:t>
      </w:r>
    </w:p>
    <w:p w14:paraId="79128899" w14:textId="4790735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проверка, при необходимос</w:t>
      </w:r>
      <w:r w:rsidR="005C1F2A" w:rsidRPr="00F314D9">
        <w:rPr>
          <w:sz w:val="24"/>
        </w:rPr>
        <w:t>ти протяжка клеммных соединений;</w:t>
      </w:r>
    </w:p>
    <w:p w14:paraId="570F612C" w14:textId="6C637646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состояния заводских разъёмов и соединений, импульсных л</w:t>
      </w:r>
      <w:r w:rsidR="005C1F2A" w:rsidRPr="00F314D9">
        <w:rPr>
          <w:sz w:val="24"/>
        </w:rPr>
        <w:t>иний и запорной арматуры на них;</w:t>
      </w:r>
    </w:p>
    <w:p w14:paraId="040FBE1D" w14:textId="0120AB39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очистка смазка и проверка функциониро</w:t>
      </w:r>
      <w:r w:rsidR="005C1F2A" w:rsidRPr="00F314D9">
        <w:rPr>
          <w:sz w:val="24"/>
        </w:rPr>
        <w:t>вания исполнительных механизмов;</w:t>
      </w:r>
    </w:p>
    <w:p w14:paraId="6AFD0BF0" w14:textId="2FEA39FB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тестирование состояния и исправно</w:t>
      </w:r>
      <w:r w:rsidR="005C1F2A" w:rsidRPr="00F314D9">
        <w:rPr>
          <w:sz w:val="24"/>
        </w:rPr>
        <w:t>сти светозвукового оборудования;</w:t>
      </w:r>
    </w:p>
    <w:p w14:paraId="08BFF93E" w14:textId="093A1430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установок на соответствие картам параметров и те</w:t>
      </w:r>
      <w:r w:rsidR="005C1F2A" w:rsidRPr="00F314D9">
        <w:rPr>
          <w:sz w:val="24"/>
        </w:rPr>
        <w:t>хнологическим (режимным) картам;</w:t>
      </w:r>
    </w:p>
    <w:p w14:paraId="47C96729" w14:textId="08B32D8E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калибровк</w:t>
      </w:r>
      <w:r w:rsidR="005C1F2A" w:rsidRPr="00F314D9">
        <w:rPr>
          <w:sz w:val="24"/>
        </w:rPr>
        <w:t>а первичных датчиков и приборов;</w:t>
      </w:r>
    </w:p>
    <w:p w14:paraId="14876D1C" w14:textId="30A5061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проведение регламентных работ на оборудовании, по техническому обслуживанию автоматики безопасности согласно и</w:t>
      </w:r>
      <w:r w:rsidR="005C1F2A" w:rsidRPr="00F314D9">
        <w:rPr>
          <w:sz w:val="24"/>
        </w:rPr>
        <w:t>нструкции заводов-изготовителей;</w:t>
      </w:r>
    </w:p>
    <w:p w14:paraId="2A717D27" w14:textId="5B1CAF49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комплексную проверку на срабатывание по всем имеющимся параметрам безопасности, требу</w:t>
      </w:r>
      <w:r w:rsidR="005C1F2A" w:rsidRPr="00F314D9">
        <w:rPr>
          <w:sz w:val="24"/>
        </w:rPr>
        <w:t>емым в технологическом процессе;</w:t>
      </w:r>
    </w:p>
    <w:p w14:paraId="5EDAFA90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состояния электрических щитов и щитов управления;</w:t>
      </w:r>
    </w:p>
    <w:p w14:paraId="11CB4566" w14:textId="09309D2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взаимодействия автоматических систем безопасности и регулирования со смежными системами (опо</w:t>
      </w:r>
      <w:r w:rsidR="00F314D9">
        <w:rPr>
          <w:sz w:val="24"/>
        </w:rPr>
        <w:t>вещения, диспетчеризации и др.</w:t>
      </w:r>
      <w:r w:rsidR="005C1F2A" w:rsidRPr="00F314D9">
        <w:rPr>
          <w:sz w:val="24"/>
        </w:rPr>
        <w:t>);</w:t>
      </w:r>
    </w:p>
    <w:p w14:paraId="3E3220CA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проверка работоспособности насосов, сервоприводов, задвижек и т.д., путем включения и выключения;</w:t>
      </w:r>
    </w:p>
    <w:p w14:paraId="2420AAD8" w14:textId="77777777" w:rsidR="000C4A87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выявление необходимости замены или ремонта (восстановление) отдельных узлов и деталей оборудования;</w:t>
      </w:r>
    </w:p>
    <w:p w14:paraId="55C4ABB6" w14:textId="68D59F06" w:rsidR="00A241E2" w:rsidRPr="00F314D9" w:rsidRDefault="000C4A8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- инструктаж потребителей по правилам безопасного пользования оборудования</w:t>
      </w:r>
      <w:r w:rsidR="005C1F2A" w:rsidRPr="00F314D9">
        <w:rPr>
          <w:sz w:val="24"/>
        </w:rPr>
        <w:t>.</w:t>
      </w:r>
    </w:p>
    <w:p w14:paraId="42B6DBD5" w14:textId="296E30A5" w:rsidR="00E943AF" w:rsidRPr="00F314D9" w:rsidRDefault="00991A7D" w:rsidP="00F314D9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F314D9">
        <w:rPr>
          <w:b/>
          <w:sz w:val="24"/>
        </w:rPr>
        <w:t>5</w:t>
      </w:r>
      <w:r w:rsidR="00E943AF" w:rsidRPr="00F314D9">
        <w:rPr>
          <w:b/>
          <w:sz w:val="24"/>
        </w:rPr>
        <w:t>. Количество</w:t>
      </w:r>
      <w:r w:rsidR="008927D2">
        <w:rPr>
          <w:b/>
          <w:sz w:val="24"/>
        </w:rPr>
        <w:t>/</w:t>
      </w:r>
      <w:r w:rsidR="00E943AF" w:rsidRPr="00F314D9">
        <w:rPr>
          <w:b/>
          <w:sz w:val="24"/>
        </w:rPr>
        <w:t xml:space="preserve">объем </w:t>
      </w:r>
      <w:r w:rsidR="00050DDC">
        <w:rPr>
          <w:b/>
          <w:sz w:val="24"/>
        </w:rPr>
        <w:t>работ</w:t>
      </w:r>
      <w:r w:rsidR="00E943AF" w:rsidRPr="00F314D9">
        <w:rPr>
          <w:b/>
          <w:sz w:val="24"/>
        </w:rPr>
        <w:t xml:space="preserve">: </w:t>
      </w:r>
    </w:p>
    <w:p w14:paraId="7D7D1BD6" w14:textId="21E14B2B" w:rsidR="00B75DCF" w:rsidRDefault="00754D88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Выполняемые работы проводятся е</w:t>
      </w:r>
      <w:r w:rsidR="004077B0" w:rsidRPr="00F314D9">
        <w:rPr>
          <w:sz w:val="24"/>
        </w:rPr>
        <w:t xml:space="preserve">жемесячно на каждом оборудовании </w:t>
      </w:r>
      <w:r w:rsidRPr="00F314D9">
        <w:rPr>
          <w:sz w:val="24"/>
        </w:rPr>
        <w:t xml:space="preserve">согласно </w:t>
      </w:r>
      <w:r w:rsidR="004077B0" w:rsidRPr="00F314D9">
        <w:rPr>
          <w:sz w:val="24"/>
        </w:rPr>
        <w:t xml:space="preserve">перечня выполняемых работ </w:t>
      </w:r>
      <w:r w:rsidR="008B2BFF" w:rsidRPr="00F314D9">
        <w:rPr>
          <w:sz w:val="24"/>
        </w:rPr>
        <w:t>и в</w:t>
      </w:r>
      <w:r w:rsidR="004077B0" w:rsidRPr="00F314D9">
        <w:rPr>
          <w:sz w:val="24"/>
        </w:rPr>
        <w:t xml:space="preserve"> соответствии с графиком Т.О.</w:t>
      </w:r>
    </w:p>
    <w:p w14:paraId="063D2380" w14:textId="77777777" w:rsidR="00F314D9" w:rsidRPr="00F314D9" w:rsidRDefault="00F314D9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6DC74E4F" w14:textId="77777777" w:rsidR="00684061" w:rsidRPr="00684061" w:rsidRDefault="00684061" w:rsidP="00684061">
      <w:pPr>
        <w:widowControl/>
        <w:suppressAutoHyphens w:val="0"/>
        <w:autoSpaceDN/>
        <w:jc w:val="left"/>
        <w:textAlignment w:val="auto"/>
        <w:rPr>
          <w:rFonts w:eastAsia="Calibri" w:cs="Times New Roman"/>
          <w:b/>
          <w:color w:val="000000"/>
          <w:kern w:val="0"/>
          <w:lang w:eastAsia="en-US" w:bidi="ar-SA"/>
        </w:rPr>
      </w:pPr>
      <w:r w:rsidRPr="00684061">
        <w:rPr>
          <w:rFonts w:eastAsia="Calibri" w:cs="Times New Roman"/>
          <w:b/>
          <w:color w:val="000000"/>
          <w:kern w:val="0"/>
          <w:lang w:eastAsia="en-US" w:bidi="ar-SA"/>
        </w:rPr>
        <w:lastRenderedPageBreak/>
        <w:t>Перечень выполняемых работ при техническом обслуживании автоматики газоиспользующего оборудования АО «ЗПП»:</w:t>
      </w:r>
    </w:p>
    <w:tbl>
      <w:tblPr>
        <w:tblStyle w:val="11"/>
        <w:tblW w:w="1049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830"/>
        <w:gridCol w:w="1134"/>
        <w:gridCol w:w="1134"/>
        <w:gridCol w:w="1559"/>
        <w:gridCol w:w="1134"/>
      </w:tblGrid>
      <w:tr w:rsidR="00AC1704" w:rsidRPr="00F314D9" w14:paraId="59C5A7AB" w14:textId="77777777" w:rsidTr="00684061">
        <w:trPr>
          <w:trHeight w:val="435"/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8EE1AC9" w14:textId="16F76D69" w:rsidR="00AC1704" w:rsidRPr="00F314D9" w:rsidRDefault="00F314D9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 xml:space="preserve">№ 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18679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Наименование оборудования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02F1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осмотр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EF66D8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проверка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2ED47A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регулировка</w:t>
            </w:r>
          </w:p>
        </w:tc>
        <w:tc>
          <w:tcPr>
            <w:tcW w:w="1134" w:type="dxa"/>
            <w:vAlign w:val="center"/>
          </w:tcPr>
          <w:p w14:paraId="287CE0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наладка</w:t>
            </w:r>
          </w:p>
        </w:tc>
      </w:tr>
      <w:tr w:rsidR="00F314D9" w:rsidRPr="00B234C5" w14:paraId="479448C0" w14:textId="77777777" w:rsidTr="00684061">
        <w:trPr>
          <w:trHeight w:val="414"/>
          <w:jc w:val="center"/>
        </w:trPr>
        <w:tc>
          <w:tcPr>
            <w:tcW w:w="10495" w:type="dxa"/>
            <w:gridSpan w:val="6"/>
            <w:vAlign w:val="center"/>
          </w:tcPr>
          <w:p w14:paraId="6F526908" w14:textId="56E2DDB3" w:rsidR="00F314D9" w:rsidRPr="00F314D9" w:rsidRDefault="00F314D9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Сушилка</w:t>
            </w: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val="en-US" w:eastAsia="en-US" w:bidi="ar-SA"/>
              </w:rPr>
              <w:t xml:space="preserve"> NitroAtomizer SD-12.5R.C+S</w:t>
            </w:r>
          </w:p>
        </w:tc>
      </w:tr>
      <w:tr w:rsidR="00AC1704" w:rsidRPr="00F314D9" w14:paraId="64E812C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EB7B68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8E15B0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клапан-отсекатель газовый КЗГУИ-50СД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86D6E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2FAB5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4CC31D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48A1092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BC28AC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625235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9C908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манометр Росма 0…1,0 кгс/см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05755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6537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30A04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426870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F9E2A6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153907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DDB308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редуктор газовый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Dungs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E277F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20805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4E7718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1DFA1F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0A6783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1CE9E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E93DA4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манометр Росма 0…1,0 кгс/см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29D4A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CFAB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DF8630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0CFCFD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4635DD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D5FA1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8CD9B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датчик давления газа</w:t>
            </w:r>
            <w:r w:rsidRPr="00F314D9">
              <w:rPr>
                <w:rFonts w:eastAsia="Calibri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CE43C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0B39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FA243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F052B8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4ABA5F7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314CB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FC5C8F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клапан газовый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I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ступени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BC65F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A120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69CCC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10E20A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7A0A253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AEC44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51447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клапан газовый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II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ступени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17C18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6883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C83105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3B16F03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27950BB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24210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B87E1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регулятор расхода газа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D9F5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9CA2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E1735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6B689E7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6F3EE4E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BEFFB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091F1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датчик давления воздуха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9FB7A5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9193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ECDE6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BFEF6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3CF0115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ADFF01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C0BA15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3861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111E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EC851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15F6ED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2B273BB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0D705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3F0B0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шкаф управления горелкой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B2F92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0E244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D92144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4820BE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4BEC250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B2B545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84E8A0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плата управления включения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1230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D1A4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19F89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1070A1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CC52C6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D54B9F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66ECBF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ключ запуска-останова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9476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94468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061897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68E2B84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4F61F5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34446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D5FDDB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ключ подачи энергии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C95C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FD857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CF73D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440C3FB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22589B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11BF7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9017F4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низкого давления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7DA3E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04F92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DD653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25356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76D55D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52076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966BB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низкого давления воздуха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41017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E234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60BDA1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FBB81C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335D10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88361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33C00F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газового клапана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FDA9B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64D5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45412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849D32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C6AFDD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2A1AE2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FA3AEA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контроля клапана в положении пуск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6FAF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AED39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5F855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2F3C22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4136CF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F9843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F747A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продувки топки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889E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E291F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AAE4F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C2A0BC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1DE509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8485A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AC8D7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датчика давления газа</w:t>
            </w:r>
            <w:r w:rsidRPr="00F314D9">
              <w:rPr>
                <w:rFonts w:eastAsia="Calibri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601537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EC257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D67392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6C075F4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854F2B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8C7E87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82DC4B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однополюсный 10А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E096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EEBD5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9E300B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249FFA6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85783F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DEF448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F2482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AD51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164F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E5397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60DB4E4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5BF3FF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06D6F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15099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291AE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F8CF4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34B0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1B6BE8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20A904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5058E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14A885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5CB5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BAA8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1D455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</w:tcPr>
          <w:p w14:paraId="59E5701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F81332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A4CDC4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1ABD2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клеммные контакты клапана газовый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I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ступени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A749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B492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568E0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36D34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36FEFF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A936A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46F77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клеммные контакты клапана газовый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II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ступени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4AA28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4B1A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939C1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67B26F9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C91ACD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8549C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0FA7F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регулятора расхода газа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007CB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BE52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6758B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663C5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75576F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BA18A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F5D79D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датчика давления воздуха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1882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590E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E7D94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2B1BAB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648385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4C0E1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69E99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платы управления включения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7EC27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F6E7C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527B9D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011CF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9AEF5D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BA651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6A49C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DE3270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ключ запуска-останова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200C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9D09F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F93F3B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9FA7D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E21B0D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81A29B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EBF78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ключ подачи энергии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75D5A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91E7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17CE47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F54AA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10C2B3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D89CD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A98FD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низкого давления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3923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195A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0A3F1D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5C80B77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6FC6EF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AE30A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31177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низкого давления воздуха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2C55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E62F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C4169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69A2D6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F6A474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D3A23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A7FCF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газового клапана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37DF4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7E46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D7282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CFEA0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04A49D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B3D8B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31C4D2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контроля клапана в положении пуск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C9248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8BAB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34436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ADC4B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2D323A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CFFA82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6E3B5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продувки топки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C6BD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6796B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00E213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191DAF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1144E3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90C9C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3E1C53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клеммная колодка входных проводов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5700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CA93C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9942EC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4D381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48F97B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309C6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9010A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клеммная колодка выходных проводов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0113F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C677F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9957D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1708B8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E04B3F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3BBB5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31D73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однополюсный 10А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DE8C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B73D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7B3D88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59863DF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4FCD57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57875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93EA68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8661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5D25B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7E07A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1AF931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E1709D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2953E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2887E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591A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6B04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69CC0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36A2C9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A88610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4E10E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8E471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E003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ED08F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A7E60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5D3879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C05795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D0029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A4713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кабель соединительный клапана газовый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I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ступени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CDFE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9FB1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97C47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FDC28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F4D8A8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90CB4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lastRenderedPageBreak/>
              <w:t>43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76BFD8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кабель соединительный клапана газовый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II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ступени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EADF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8133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4B08A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3C2B2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47D168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CC894F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608AB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регулятора расхода газа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A204F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A65C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04192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E9F68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7FAA9E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DD5AA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9096D4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датчика давления воздуха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9B21A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9F50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AE2F3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F92A6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4F01B5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655E6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87F65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шкафа управления горелкой NitroAtomizer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5919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26FB0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D784F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7B9457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D017B1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A566F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102CA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платы управления включения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25D66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9F87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C22431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6975887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AE4643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CDC52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B5828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DE3270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ключа запуска-останова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04FD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83800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1D270C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513CF7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06903E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6E5D2D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9D697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ключа подачи энергии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70FE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DD2D8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D27978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2EC5AE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28671A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7C670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2DDBE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низкого давления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F212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CD6B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A810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6590E3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4B287D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AC284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3633B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низкого давления воздуха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DE982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7EFB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07DDC4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577954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B93CF1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011AA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0B6A7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газового клапана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51D6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9E95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ED99D9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3D7FD1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459E52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07CB8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BB110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контроля клапана в положении пуск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D791E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054BB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D36B4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56C6D1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2CE4D6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7B7D36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2358A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продувки топки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03D5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2D8B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751C8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7910DE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033A2A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F7D1C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DBC16E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однополюсный 10А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C8383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20B5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8E19E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628916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88C28B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7F2A7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31CF90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8993C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F6E8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44DBA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04E8F85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312E90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40247F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68FF9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632F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106B6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4F5F18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1A3F224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C1CE61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78215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4806B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однополюсный 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B0C7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1EDD1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B99BB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3BD9C2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3792DE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BB3598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A7EFF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внутренняя проводка шкафа управления горелкой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2B91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87A2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56F12F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</w:tcPr>
          <w:p w14:paraId="2136EE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F314D9" w:rsidRPr="00F314D9" w14:paraId="2523B495" w14:textId="77777777" w:rsidTr="00684061">
        <w:trPr>
          <w:trHeight w:val="382"/>
          <w:jc w:val="center"/>
        </w:trPr>
        <w:tc>
          <w:tcPr>
            <w:tcW w:w="10495" w:type="dxa"/>
            <w:gridSpan w:val="6"/>
            <w:vAlign w:val="center"/>
          </w:tcPr>
          <w:p w14:paraId="21ADD727" w14:textId="04AF7BB4" w:rsidR="00F314D9" w:rsidRPr="00F314D9" w:rsidRDefault="00F314D9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Туннельная печь Wistra Kep 1604</w:t>
            </w:r>
          </w:p>
        </w:tc>
      </w:tr>
      <w:tr w:rsidR="00AC1704" w:rsidRPr="00F314D9" w14:paraId="35C6080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5D3818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E1E25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клапан-отсекатель газовый КЗГУИ-50СД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81AA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7839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36C4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D0DCED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7676BC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92F6F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BCEC17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манометр Росма 0…1,0 кгс/см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E16E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46AC72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F662F2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E2CCA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4ABF0B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59F1FA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48DA8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манометр Росма 0…1,0 кгс/см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8DB7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CD375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74200C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A25BC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E24064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33DE2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834F7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предохранительно-запорный клапан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 xml:space="preserve"> Kromschroder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19F46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5C30C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6B63F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8AD5F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D95856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11D7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283CBD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регулирующая заслонка с электроприводом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30E31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856C6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9BC2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E8DB6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7690C01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C2C67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E93851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C6674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9D24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49634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11654E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6769C01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A2596C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F159E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72DC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8E8B2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77D44C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1BC4C94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4C07565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EFC22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9BAEBE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F90A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1029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0363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271AD9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4A7A8F3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08751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240CB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D011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35FF3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8C94D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49367D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20FA482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AD41AE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618CA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0C9FD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5D587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B16D6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063457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728B85D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CAFFAD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6377DD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9E3C2F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BACB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6163FC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5E9AC5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5762DE4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D9BA82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78DFE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аварийной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64F4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FD34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0C45BF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580874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19802B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6F632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E0F15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Самописца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A5EC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74B75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BAA0A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65657DC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F3B5B3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FAD90E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09DE1D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Воздуха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EEB3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70C0C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B9F92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33C59D9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BAB906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327DB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B1000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Воздуха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F6B0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E125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972776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575B11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962F2A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FD05CB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782D9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D4C86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1A2A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5ECE5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4C252E0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1AD489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404723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99DCD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E03E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C0E5E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141BCA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21EECFF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20CD9D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FC7A1F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89DBFB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шкаф управления печью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Wistra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D0F62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97EDBE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2C702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67ABBA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A90B08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20ED10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D758F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11BD5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989E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30FDD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22ACCF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16CBBB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BD1978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2AE86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71B8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BCE0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60508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2A1EFA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22C883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36B1FC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FAEA7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6843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F66C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4BE5F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265DA9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330EA7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17243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797550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A542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F6519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5A412A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126D39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C34E84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6A021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8364E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803C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A86D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888D3D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7434E4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5E2D48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4BFF7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38DD32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E9A2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F9EF3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A5AD0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78FB90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7A419C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A0096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3A48E8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FBD8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B29C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130E91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5C6C090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B25FC3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D7EC4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34F26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9489B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3741F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8FC76C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086524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9B73F7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B4A9C5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85D33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A03E2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7D8F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BE97FF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7E00F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19E83C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60A407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2583B0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DE14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B4F9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8C6A4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7A3CA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31F5B5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9331D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90447E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4785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E86A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D41CF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0BD8EE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8313A9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50071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D0476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39F1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EE1E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62490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3B956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D0901A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3A192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87F90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CDB2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367A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B1848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DA8BA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D4C9DD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D90012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88957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FE73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4471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446EB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FD5EF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330AF8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F4F75C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66724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F4B7D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3E538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2165A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EABE3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1344F0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DCB76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186967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47C8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D431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E8109C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76177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B4B7C1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EC80A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B448D0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E31D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ED07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E4AC9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62743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44FC04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9E52F2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84F34C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A96E7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FEDA5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B0A132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C8E25D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61B429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28FCB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18DC5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EBA5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276B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865BB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1E3400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992F29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ED6D8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33996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4423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0670D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A235C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98EE2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9F3714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57101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B55DD6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1CC9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62C6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F721C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7C920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8C108D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B4DB4B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F1BB1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8276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C0D92B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FC278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28F26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5214F1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07E29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30A35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самописец замера температуры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Arucomp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9BA914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634F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DE3D53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87680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A168B4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9E302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4E526E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расходомер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газа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130D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05DBD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FCFF4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7DAA5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A575F7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DEAD1E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48274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расходомер воздуха сгорания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BAB6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075B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65B09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D7F5E7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2C2B49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4F4F0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3B1B9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термометр электронный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2C96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9AAF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23B1B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09D048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7523CE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297A6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ECE0C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кнопки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B1E9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5AA0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CDC1C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333DA8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644C6E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8F6A8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9B9A6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33FE3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AB8B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30ABE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E35EFF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07520B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79062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916A1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кнопки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379FB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F793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8EA919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9E0645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DF61DE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874C32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27086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D5EE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2CDC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F04C59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51CD3C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269573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5E573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E7C38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кнопки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982FF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745FF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E921C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654E8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5AED3E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E42A5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DDAC48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B1367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8471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4FDE4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B3BF18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F35DCE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F039C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89BCA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кнопки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BF71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6335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AFC292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6C2EE1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239208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06841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AB495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DC23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4F22B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AF48B4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290A5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A3BC33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4A1A8D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8D6489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кнопки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ABD3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EDE3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A3876E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3352E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2D2F0A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1BCBB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06ED8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7B58C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090A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FE8A7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B5BFBA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1F5632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1679B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EBCAD6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кнопки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548A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15055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1F326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80DBC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0B2D9F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DE963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D971B8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08750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7E0C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2A9898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D0E17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03340C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860230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B2BD47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кнопки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8404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C0840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E95CEC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42A275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B222C9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94880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D66A08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28973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13EA3E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B21A28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464692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42DCD5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9169F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3F13C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аварийной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9A91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CE90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B8028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EA5A8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0E1B64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C2ABC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E95E6C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Самописца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C46D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A929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5ADE6F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B8177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A0B487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E1AA8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FAE920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Воздуха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2602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4AD76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A3733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2BA24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00F3B4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DE8B1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2EAE65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Воздуха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9409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396D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039838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97747E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6D3F72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362912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76838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4D49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1B68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A7323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E1CED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1AD69E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CBC59B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0CAD28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FBEB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78E3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EC339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28CE1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B02EAE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4C4653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D6C8FF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DC713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F02D6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80BEF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CE0114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4339C7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9FA057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7B0A1D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3E69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70F1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6F517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38F86D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04DFB6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B06AF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A8DE1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0556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D6C7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5BEB5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0588E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977901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AB1D2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2D4AC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EA41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D443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621122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DC213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2031CF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AE0317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5D5FA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ED10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986C7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B86C8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CC8E4E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F7733A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C7ABA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B4120E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98FC8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1C14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44442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9B3BD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8FF8E0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B0454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03C91B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B03C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0FEA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F98A5D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E1EA7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9A2304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EF7D2D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45F91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6E81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613E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8AD74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161A27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59821F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E2302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0224D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06B8A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E788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0613E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DA6DDC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2D0D57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85C03C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D09DD9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E86736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04DFF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11132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BD844B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C0033D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099AD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2921F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C3CB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5693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873F55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3987D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F1D535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ED21DA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DC8088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FCD9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271F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FED74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3A800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B4B449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311FE4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454B7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2183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C63A2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8B0BE2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F7AF6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98EA48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192AA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2B5D7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2074D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2F70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C00285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D17EA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D8892D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04A9F7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9D388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клеммные контакты самописца замера температуры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Arucomp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17E2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99E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511C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FC7580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74F493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B76A9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25690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клеммные контакты расходомера газа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E616D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081A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4EF13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2C9EB2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CCC5E5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7B82A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F3F9B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расходомера воздуха сгорания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3B18C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32D60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D4979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6C7DF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146E89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4CCD8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875B9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термометра электронного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5F9D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A205D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6AE87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08E61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7E262E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855DD8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1200A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2DE9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6341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3DB0E1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5B97C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E0088F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2F9E6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80BC1F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1E07C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1DAB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37BCF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F58D5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D86AA4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59277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EFA27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CEA3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5F796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8C2A1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DB756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10231C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2406E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CCA71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766B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0CE6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0E6ED2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625538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D55A45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C3C10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74794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08ABA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AD8D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81614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22B2C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93EF8C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98DEED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510EDD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8170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CD7F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39507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73DCF1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0B258B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FDBC0F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C85A9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CB40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7CAC6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EE9B7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7CE4EC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097E13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501D4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24E57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819F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C565B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DBBD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4F25A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A452A5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DA7B2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57D88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FB11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DF97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1B9EB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49B06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E12917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A756B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5B178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Воздух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6FB6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B660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B94330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F76727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18F494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963E96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8FD3C4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FF3E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18F6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4B0615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D92533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A20B6E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0FC3D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7E0B2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отсос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28ABD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5597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B113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F54FA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7647EA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4168F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08316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02C41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29FB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6A61A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D606D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6FF3B4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55B70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FF158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Воздух охлаждения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934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AC898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9254D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7099E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AEA48D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89194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4012C5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0F56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739CC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552E1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7A974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810C64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8F8B8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8CF69C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Воздух повторной циркуляции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1AC6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41AF5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0F0EC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5A939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1B2CE6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693BAF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C790E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30B34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5AAC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F9847B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004580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9483A2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3A429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BC761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Воздух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F89C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AAED9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E69EB1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06B8E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AA074E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2EB7A8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EC771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5125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2048B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992D55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10F7F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E48127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8B23A0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86822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отсос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F08B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19CC6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8C30BA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DA2815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7BE414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DF9137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76C3A2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FF00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D2232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A9BD1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6B98F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25E15C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8D9F2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C47E8F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Воздух охлаждения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C171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30C0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653AD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337E52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E0F463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E7657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D0C50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кабель соединительный самописца замера температуры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Arucomp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C891F4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8129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D27BD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88EEC6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7BB7FE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B0490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925A28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кабель соединительный расходомера газа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D800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A4E0A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04AD7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24121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415970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F26C2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CFF51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расходомера воздуха сгорания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EA83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B9DCD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95A96A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352370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68AD4B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B50BE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3AB894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термометра электронного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BE69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1DD2F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D7A51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897119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FDCD3C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70FBB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19D39E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C3DB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D971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3EEFF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2CF25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2A3B92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5B5E7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E8CF05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EBFD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6A4DC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835CE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34FACC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1FCD95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E0351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05C918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46AEF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B347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CC2007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9991D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32610D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C2B838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C60A0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015BF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31553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49EF3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1018A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197DB3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661CA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0A341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0A6A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9F94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914CC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E02EF0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B85165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9C1D5B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C3107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E961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4216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D66F3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19210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F67790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BB744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0D178D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1660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857F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47117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1986BA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B00A63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F9AEF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5EA0D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0A3F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29DB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BD31E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D4494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EDB5A2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2F692E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86DB3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аварийной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8585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5D176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25835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D194E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F5A83A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01E0B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B9E4BD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Самописца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D0D9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47990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2C74E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32AE33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F78A0D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E79DD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422E8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Воздуха сгорания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A437AA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C601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C2192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F00097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8EDFD7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1BFBE1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3EB30C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Воздуха сгорания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B9ED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D6208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A9A7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38964D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A139C9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D22BAF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86A86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обожженных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ACD8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F7E0F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E7EE2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4B25F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261D0C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D6B0C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EC759B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обожженных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CA29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96F5C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85FA3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80C13D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09B0FF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D9372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CABF7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внутренняя проводка шкафа управления горелкой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C423B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F9DC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38779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F3CF54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F314D9" w:rsidRPr="00F314D9" w14:paraId="2A0071F3" w14:textId="77777777" w:rsidTr="00684061">
        <w:trPr>
          <w:trHeight w:val="439"/>
          <w:jc w:val="center"/>
        </w:trPr>
        <w:tc>
          <w:tcPr>
            <w:tcW w:w="10495" w:type="dxa"/>
            <w:gridSpan w:val="6"/>
            <w:vAlign w:val="center"/>
          </w:tcPr>
          <w:p w14:paraId="1ACC485A" w14:textId="2C6FA545" w:rsidR="00F314D9" w:rsidRPr="00F314D9" w:rsidRDefault="00F314D9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  <w:t>Сушилка TS-8</w:t>
            </w:r>
          </w:p>
        </w:tc>
      </w:tr>
      <w:tr w:rsidR="00AC1704" w:rsidRPr="00F314D9" w14:paraId="6CDE31E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E20352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4A48DC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клапан-отсекатель газовый КЗГУИ-50СД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E11A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1BA456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206377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389E9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B36726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32E657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5F705D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манометр Росма 0…1,0 кгс/см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A87FE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4040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AFCF7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5BC131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BF35AE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2CF2F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16DBF5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редуктор газовый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52EB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1C18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2E26FB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3E53A1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0D2FE0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1F421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DBA9D6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датчик давления газа Низко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Honeywell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35BE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D565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091BCE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2097B7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30F499B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968B6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11ECF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датчик давления газа Высоко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Honeywell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0E02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907E3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4640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E3561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2810C8B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2B9981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50D3E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регулирующая заслонка с электроприводом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2242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578E5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AFBB8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5E7C8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4E0D7E5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6F0911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5FBB2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F5A5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D237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8962E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4482193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4A55569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6B393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2216C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горелка газовая №2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4883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E809C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7CAFA5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30F1E1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</w:tr>
      <w:tr w:rsidR="00AC1704" w:rsidRPr="00F314D9" w14:paraId="2E01221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6E7EF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AD1F8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аварийной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2B1B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B8FAB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7762A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4B4EED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877FBD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C85020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5AB993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в печи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20AD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B6FE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24244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533AF93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3F298B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E06264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CF829B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в печи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6558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F58C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82EDE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3924CDA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11EBE2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CDAB4C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D54E9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уходящих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94F64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B8BB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7F4DF6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282AE8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679F3A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3725C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5555A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термопара уходящих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79D85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6D60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E2BCC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1156B5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19F640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F843E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F6669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шкаф управления Сушилкой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F261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992B2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E18FE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6FE2FA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3FD1F4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ACDD1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4DD0F2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9AD9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9EB1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D0761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2F3088C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C85ABF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0A4C0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B8C11D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95F3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9804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8FD9A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640F5D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865A38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F22FB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C0C81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BF337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2696C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3741B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184C0B9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1FC021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E3E6B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BA252A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487D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F8B6E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08E2C9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795160D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1C3AC7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BE960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32FE1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EEF00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E79F4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DD595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45C3C0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74C213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ABB9E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AB9B5F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865A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A408E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9AD9B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3428AB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C56A8E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EA409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608E7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автоматический выключатель трехполюсный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B30AE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B5498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6D2C0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Align w:val="center"/>
          </w:tcPr>
          <w:p w14:paraId="4E3182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D8FCD5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39A75A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79FF8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программный аппарат работы Сушилки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113EF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A8FF0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54C17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3256B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424217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0C555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D759EB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включения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5712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62E7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C5AEE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77EBC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233F9F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92525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1234E5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8045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F921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9757AB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AF273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642FBD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F0916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AA1C5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включения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125DB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A314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D628B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87FB4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AE6A4A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2C4E46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67C7B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96C2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A92AC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EDA619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ADDD2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7BD1F9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D48B5F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97906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включения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EB7F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96180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C23D7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61B7D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920EDE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D70AA2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63DA2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9DF7B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35E6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6D3CD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6709C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5DB4CE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F5499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B93AB1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включения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1838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47CBF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C68A5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59310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42D6BF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9227B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29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AE7182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лампа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96C2D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BEC70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9E5D4C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1206E1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A5565E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D9387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FD139A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выключения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9C9C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27BB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E6093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A0704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C2D4C7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933D69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4BC403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выключения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F749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C7D7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6AABB5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EE256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9E131E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0DA413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0050E0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выключения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F933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4A3F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E5FC1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A8E8DC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7B5B72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F4450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ACC24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кнопка выключения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91E0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54B2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B5CE5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5D4971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E856BF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13F62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7AED5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аварийная лампа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31E5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2E88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63205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80C64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39E527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F8ABC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867390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аварийная лампа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02C37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1085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8CDADC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591560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EF8335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BCE65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8279A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аварийная лампа Выключение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5801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51750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10405E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2645A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2AFB01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2D627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CB49CC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аварийная лампа Выключение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EF5F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42B47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B11482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10A496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17B5D0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90345D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D9BEB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9916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EEE2B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F7D181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D131E3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67AA71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4ADAE9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60F9BC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872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DAA4B3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914366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776DFF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19C3E1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A6955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61167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B763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60DF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16F72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B9080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530AC2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207373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9DD6B9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74F4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D921C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FF265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1214A6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88EEB8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4876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1EBB1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аварийной лампы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0A80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F6304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2A600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561EB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4505E3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DEF9D3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C6E75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аварийная лампа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A2B1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7F339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AEB10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6E041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0E7062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A3ABBD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A4433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аварийной лампы Неисправность запальника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72787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83F10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7C363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DD3C9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57F306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9E4C6C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8AAF0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Выключение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C8E7B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6D1C2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DE26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F84D2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A16212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B6FF0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05CC5C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реле лампы Выключение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1B89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56989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CD3193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97A76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8FD934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E01C03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437AD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термометр электронный аварийной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0A2DE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8FC0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1D5D0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2A683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B3B199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307448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8DC20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термометр электронный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E6B9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72A1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5A69B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39BCE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7365DB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550864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D3CFB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клеммные контакты датчика давления газа Низко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Honeywell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85B0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E06BF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29A47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3C568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8E2C7F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BB72EB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D891E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клеммные контакты датчика давления газа Высоко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Honeywell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5ED2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CB62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57ED9F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E7D52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C75399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F1DB9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2633A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клеммные контакты регулирующей заслонки с электроприводом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C32F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03C9F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66763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74F68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29FD19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82F7F5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135280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аварийной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4CDB2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8015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6C1C6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2EF551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5A922C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839AAD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75C9B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в печи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C8641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B38C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3260B7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593E4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2BFB0C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4A8F65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0FFB9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в печи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7895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FA54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F82277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F3080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0B6D83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EECC3B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C1E0B8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уходящих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ACA97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EECE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571A69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4104F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4E20A3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19236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131BD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термопары уходящих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C525E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24C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07306F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7DE43F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CABB99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EAF7FC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DC5E94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шкафа управления Сушилкой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934FE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6CA4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4EC2E2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3B472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3E8E69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2FC78E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AB616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программного аппарата работы Сушилки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7A86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78CA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5F8A0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E3860D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5F3691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8E2DC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22BB2F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включения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7DCB3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EA68E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8C84B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70FD88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045B6F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613AF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C47B0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5D4F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D0CA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FFC78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39E704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9C8F37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D883E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ECDC84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включения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886E9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0725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535302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48628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544B7E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D32478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CEF9BB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360E8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D92B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15E77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01088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42E985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84F2B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041363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включения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C9E7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B305E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AF75E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EE64D4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7C3BFD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A9656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4770A7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D993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EF3F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356519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18433C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6DA475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BA3BE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3C2A6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включения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81F4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84F3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08604C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073002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7C3A15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EEFA6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AD92A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лампы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41A9C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1A1EB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71A196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F4CFE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434C31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7106AC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BDC4F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выключения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D520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5BE5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47116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17EB00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F4AFC6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72CC6B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BD0F2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выключения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E238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8B7E9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083525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8FAF9B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FC318D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AC305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69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6B869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выключения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B27D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8C3D5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4196D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E7D16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658BDE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A9C7A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020A32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кнопки выключения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1FF9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AD67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F5D25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378A4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9039FA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57ADD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584DE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аварийной лампы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67CA3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C55D5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39AF01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9FA0E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3BF598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B1090E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594A3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аварийной лампы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63530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764AD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022765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521FB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CBED2D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ED99A0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CF6FB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аварийной лампы Выключение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1C1C9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82CA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BA0F4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8D4F4C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3FAD6D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FABD24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DADF8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аварийной лампы Выключение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1E89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C83C77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68920E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5C079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3DFCF2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910DBB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6C9944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лампы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E4A6CB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398B2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29C86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9D5385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D2B0A9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C1A0E3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E9F222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лампы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EEF0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9D0F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A611C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A8C231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9F6363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742FA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F7EEC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лампы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3C5FA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2E520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0E820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19F5E6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2FA12A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589D14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32ED5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лампы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BDC2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8D14E4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0B451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0AF5F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F7687C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EAAAE2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4E87A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аварийной лампы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A76A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9B7AF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C929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D3E70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4F2597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144983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F90608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аварийная лампа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D400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1B403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07A6B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37D9CB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3232DF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060336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59FEC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аварийной лампы Неисправность запальника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486E8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C6547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FA438D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A26875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255794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A7EF6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098B1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лампы Выключение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CE49FC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9D240A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080D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9EF748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DFE6192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41AF2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8D465E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лампы Выключение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55D18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5482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F264E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B9CEB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4E1FFE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2F1F18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6CAEF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термометр электронный аварийной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4F20D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AB39C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3D3B20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B6175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AA4EF5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D233B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B9D3E6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термометр электронный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7010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2838B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A1516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61B91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BDADBD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47E79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30BEE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BA172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17772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84400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3C65C9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737F60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6303F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3F11E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2B5F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02478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57E5A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B5D59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5D3136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8E64B9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5EE28D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A24D7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82F4B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FF327E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E4EF3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18D267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D9B65F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89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DA302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B05A0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7B99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B27E0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7995C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9D4EA5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F0A61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C5AA24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C0F481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4D883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66EF17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931E2C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80CD70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82FF3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297065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DAA77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588AF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8D787F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F88A41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A12721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FA145D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90101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B5A8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0DA6F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0CC21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221E9C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A6B896F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0B01E1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F805A7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кабель соединительный датчика давления газа Низко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Honeywell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1B3A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9F63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AC5085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3DCD8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EE66A8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A8451C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142DD4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кабель соединительный датчика давления газа Высоко </w:t>
            </w:r>
            <w:r w:rsidRPr="00F314D9">
              <w:rPr>
                <w:rFonts w:eastAsia="Calibri" w:cs="Times New Roman"/>
                <w:kern w:val="0"/>
                <w:sz w:val="20"/>
                <w:szCs w:val="20"/>
                <w:lang w:val="en-US" w:eastAsia="en-US" w:bidi="ar-SA"/>
              </w:rPr>
              <w:t>Honeywell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306C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5BD485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98C7C1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D81FD7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F19E4C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89230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B6C23F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кабель соединительный регулирующей заслонки с электроприводом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EAC2D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5648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F336A1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278CB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C8598D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F6AD6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0A0ACD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аварийной температуры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12C0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7251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59CE39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ED3558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E4D859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C45B77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799D1D9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в печи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84E1E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DB2FA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AC050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5EEE12A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492B2F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F0B39F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98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CBC7F0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в печи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62A48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FDA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F7BE8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F8ECE7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D7BE92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AE8BFD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99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E147C9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уходящих газов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FC6C7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DA19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214F2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8B75D1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0338AE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5ACE2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48C47E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термопары уходящих газов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AEE31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4A234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B38FAD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3FB067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308E48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4637B3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77B67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шкафа управления Сушилкой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45D0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63AC2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BD13C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4F982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26C60C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7348C2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5F17D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программного аппарата работы Сушилки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7A90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F601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B1865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17AE3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D4AAB7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2C9359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C19BB6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включения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3704D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3C226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A46B1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51BF9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25C136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4A038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19F1C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19317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8B5CD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A74E6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1ADC49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3B0087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16106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2440DA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включения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CDC59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223B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862AA0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C22875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B6E2D7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341F66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495BAB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2898E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7FC0E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16FFC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85E79A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BB8D2C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CD356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299C59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включения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3DC5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C2970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028EA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CB9B7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8C6E063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C7BA0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DBE627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D3DB6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93C6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53785F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E1A79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0A4E9A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09B0B0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109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7022BC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включения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95692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436D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AD2404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EF824B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D47F7C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1A38F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3AD6E5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лампы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36DE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F8BE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B7B7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00C91F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9B2550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CF9B21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230D3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выключения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3643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BE1A0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9F978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28EC1E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72AC44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9749C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99D0D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выключения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92113F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0888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363F4C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CB281D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034FDC6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EB8CF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2ED12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выключения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F32E1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3C637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6C021F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3E4163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4A8FB5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BF8347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114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4C01F1D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кнопки выключения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835F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2C1AD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00F054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B4A18D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1E296D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1BE1B8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115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25328B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аварийной лампы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149FC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41FEA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FD39F2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48D0AC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5009A7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CC23C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116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2951EE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аварийной лампы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DCE6C3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194E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CD5D4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24D92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3128F9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3319F3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117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1B6DE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аварийной лампы Выключение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77FC3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1467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EC92FA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736F99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30C3EE9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A1B7D5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BA4DC4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аварийной лампы Выключение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EA48AC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96CEA7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6B4F2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9C7DA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460858A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D647F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119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2928D1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лампы рециркуляционного вентилятора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3C83F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9EE92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A627E6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F978F4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9B3BE1C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5EFC47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A4FFD9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лампы пилотной горелки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BF675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EC28E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4EA1DE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648913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7EEE8D9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F9125C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121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7E63ACB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лампы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E4FB4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89ED0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556EB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29666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246F5C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0BB766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122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2BB555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лампы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C6D7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3AE0D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7D0C18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E9CD93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145E8B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74F3CA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123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05D7252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аварийной лампы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B8B8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91ECE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F3A909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74C9EAE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12A6FA4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1FDF99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75DF8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аварийная лампа Неисправность запальника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0A343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8261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E8E93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F47702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941695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2ADBB1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49397C4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аварийной лампы Неисправность запальника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D6151A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9869E2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C6D3AB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573744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74D95C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D721CD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DCA65A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клеммные контакты реле лампы Выключение основной горелки 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ABE02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C2785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38F11A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2A4CCB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98B7C10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677568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127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2B3F0FB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реле лампы Выключение основной горелки 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4BEDA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E8DC4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457B45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3AE1C9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C8E226B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72335E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128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5CD87CD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термометр электронный аварийной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3A49B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2A530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5C14A2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34797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606FD5D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3CB11B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129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6072EE0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термометр электронный внутренней температуры печи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22288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79C6C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3CB337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582CD3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30BE83F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532987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130</w:t>
            </w:r>
          </w:p>
        </w:tc>
        <w:tc>
          <w:tcPr>
            <w:tcW w:w="4830" w:type="dxa"/>
            <w:tcBorders>
              <w:left w:val="single" w:sz="4" w:space="0" w:color="auto"/>
            </w:tcBorders>
            <w:vAlign w:val="center"/>
          </w:tcPr>
          <w:p w14:paraId="111042E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E490A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8E61F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F50E78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4DCF9CC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094EE15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7D9765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131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0C9ED39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32А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28CAE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FC175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1768C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A1A5E0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E196C44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C7E6B6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132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8EC1F9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84F2B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614BC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7A4C238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36BBCFA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2EB3A298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05B548F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133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1AC79BFD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B7E8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61CA3C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A98254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9DA171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42630007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C717CA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134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68C71D6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BFEE5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27EF27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E0E79B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0C5F62E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FCF5F4E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B04F5E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135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385A1481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D1694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C0055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F9A61FA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10AD9F9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6FBDABF1" w14:textId="77777777" w:rsidTr="00684061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188272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136</w:t>
            </w:r>
          </w:p>
        </w:tc>
        <w:tc>
          <w:tcPr>
            <w:tcW w:w="4830" w:type="dxa"/>
            <w:tcBorders>
              <w:left w:val="single" w:sz="4" w:space="0" w:color="auto"/>
            </w:tcBorders>
          </w:tcPr>
          <w:p w14:paraId="5F53BC4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кабель соединительный автоматического выключателя трехполюсного 16А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6B660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5353B15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628851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vAlign w:val="center"/>
          </w:tcPr>
          <w:p w14:paraId="2B86DC4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00A9E58D" w14:textId="77777777" w:rsidTr="00684061">
        <w:trPr>
          <w:trHeight w:val="433"/>
          <w:jc w:val="center"/>
        </w:trPr>
        <w:tc>
          <w:tcPr>
            <w:tcW w:w="70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A7A2B1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137</w:t>
            </w:r>
          </w:p>
        </w:tc>
        <w:tc>
          <w:tcPr>
            <w:tcW w:w="4830" w:type="dxa"/>
            <w:tcBorders>
              <w:left w:val="single" w:sz="4" w:space="0" w:color="auto"/>
              <w:bottom w:val="single" w:sz="4" w:space="0" w:color="000000"/>
            </w:tcBorders>
          </w:tcPr>
          <w:p w14:paraId="1BD32862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провода соединительные шкафа управления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14:paraId="0EC0FF16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14:paraId="1D06AD69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</w:tcBorders>
          </w:tcPr>
          <w:p w14:paraId="24375463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  <w:r w:rsidRPr="00F314D9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79AD192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C1704" w:rsidRPr="00F314D9" w14:paraId="5C5D6480" w14:textId="77777777" w:rsidTr="00684061">
        <w:trPr>
          <w:jc w:val="center"/>
        </w:trPr>
        <w:tc>
          <w:tcPr>
            <w:tcW w:w="704" w:type="dxa"/>
            <w:tcBorders>
              <w:right w:val="nil"/>
            </w:tcBorders>
            <w:vAlign w:val="center"/>
          </w:tcPr>
          <w:p w14:paraId="10D80EB1" w14:textId="49B1A632" w:rsidR="00AC1704" w:rsidRPr="00F314D9" w:rsidRDefault="00AC1704" w:rsidP="00720C12">
            <w:pPr>
              <w:widowControl/>
              <w:suppressAutoHyphens w:val="0"/>
              <w:autoSpaceDN/>
              <w:ind w:right="57"/>
              <w:jc w:val="both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4830" w:type="dxa"/>
            <w:tcBorders>
              <w:left w:val="nil"/>
              <w:right w:val="nil"/>
            </w:tcBorders>
          </w:tcPr>
          <w:p w14:paraId="4BB8662E" w14:textId="74E84982" w:rsidR="00AC1704" w:rsidRPr="00720C12" w:rsidRDefault="00F314D9" w:rsidP="00F314D9">
            <w:pPr>
              <w:widowControl/>
              <w:suppressAutoHyphens w:val="0"/>
              <w:autoSpaceDN/>
              <w:ind w:right="57"/>
              <w:jc w:val="left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="00765B68" w:rsidRPr="00720C12">
              <w:rPr>
                <w:rFonts w:eastAsia="Calibri" w:cs="Times New Roman"/>
                <w:b/>
                <w:kern w:val="0"/>
                <w:sz w:val="20"/>
                <w:szCs w:val="20"/>
                <w:highlight w:val="yellow"/>
                <w:lang w:eastAsia="en-US" w:bidi="ar-SA"/>
              </w:rPr>
              <w:t xml:space="preserve">Х </w:t>
            </w:r>
            <w:r w:rsidR="00720C12" w:rsidRPr="00720C12">
              <w:rPr>
                <w:rFonts w:eastAsia="Calibri" w:cs="Times New Roman"/>
                <w:b/>
                <w:kern w:val="0"/>
                <w:sz w:val="20"/>
                <w:szCs w:val="20"/>
                <w:highlight w:val="yellow"/>
                <w:lang w:eastAsia="en-US" w:bidi="ar-SA"/>
              </w:rPr>
              <w:t xml:space="preserve">- </w:t>
            </w:r>
            <w:r w:rsidR="00765B68" w:rsidRPr="00720C12">
              <w:rPr>
                <w:rFonts w:eastAsia="Calibri" w:cs="Times New Roman"/>
                <w:b/>
                <w:kern w:val="0"/>
                <w:sz w:val="20"/>
                <w:szCs w:val="20"/>
                <w:highlight w:val="yellow"/>
                <w:lang w:eastAsia="en-US" w:bidi="ar-SA"/>
              </w:rPr>
              <w:t>обозначены выполняемые работы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C34DBCB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2E1049E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5D7ADD44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D875890" w14:textId="77777777" w:rsidR="00AC1704" w:rsidRPr="00F314D9" w:rsidRDefault="00AC1704" w:rsidP="00F314D9">
            <w:pPr>
              <w:widowControl/>
              <w:suppressAutoHyphens w:val="0"/>
              <w:autoSpaceDN/>
              <w:ind w:right="57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386F25CE" w14:textId="77777777" w:rsidR="00E47CC7" w:rsidRDefault="00E47CC7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55CD9B6A" w14:textId="6BE891D1" w:rsidR="00B75DCF" w:rsidRPr="00F314D9" w:rsidRDefault="00754D88" w:rsidP="00F314D9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 xml:space="preserve">Выполненные работы оформляются ежемесячно </w:t>
      </w:r>
      <w:r w:rsidR="00E47CC7">
        <w:rPr>
          <w:sz w:val="24"/>
        </w:rPr>
        <w:t>Актом</w:t>
      </w:r>
      <w:r w:rsidRPr="00F314D9">
        <w:rPr>
          <w:sz w:val="24"/>
        </w:rPr>
        <w:t xml:space="preserve"> выполненных работ при участии представителей обеих сторон.</w:t>
      </w:r>
    </w:p>
    <w:p w14:paraId="4FA072E6" w14:textId="043952C1" w:rsidR="00AC1704" w:rsidRPr="00F314D9" w:rsidRDefault="00754D88" w:rsidP="00720C12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>Заказчик</w:t>
      </w:r>
      <w:r w:rsidR="009301E2" w:rsidRPr="00F314D9">
        <w:rPr>
          <w:sz w:val="24"/>
        </w:rPr>
        <w:t xml:space="preserve"> </w:t>
      </w:r>
      <w:r w:rsidR="00C1221A" w:rsidRPr="00F314D9">
        <w:rPr>
          <w:sz w:val="24"/>
        </w:rPr>
        <w:t>в установленные</w:t>
      </w:r>
      <w:r w:rsidR="00B508AA" w:rsidRPr="00F314D9">
        <w:rPr>
          <w:sz w:val="24"/>
        </w:rPr>
        <w:t xml:space="preserve"> сроки</w:t>
      </w:r>
      <w:r w:rsidRPr="00F314D9">
        <w:rPr>
          <w:sz w:val="24"/>
        </w:rPr>
        <w:t xml:space="preserve"> со дня подписания актов выполненных работ производит расчет за выполненные и принятые работы путем перечисления указанных в актах су</w:t>
      </w:r>
      <w:r w:rsidR="00720C12">
        <w:rPr>
          <w:sz w:val="24"/>
        </w:rPr>
        <w:t>мм на расчетный счет заказчика.</w:t>
      </w:r>
    </w:p>
    <w:p w14:paraId="4CCD1BD4" w14:textId="43BE7216" w:rsidR="008B2BFF" w:rsidRPr="002610B4" w:rsidRDefault="008B2BFF" w:rsidP="00F314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20C12">
        <w:rPr>
          <w:b/>
          <w:sz w:val="24"/>
        </w:rPr>
        <w:t>6. Предпочтительный срок выполнения работ:</w:t>
      </w:r>
      <w:r w:rsidR="002610B4">
        <w:rPr>
          <w:b/>
          <w:sz w:val="24"/>
        </w:rPr>
        <w:t xml:space="preserve"> </w:t>
      </w:r>
      <w:r w:rsidR="002610B4" w:rsidRPr="002610B4">
        <w:rPr>
          <w:sz w:val="24"/>
        </w:rPr>
        <w:t xml:space="preserve">в соответствии с Графиком технического обслуживания контрольно-измерительных приборов и автоматики газоиспользующего оборудования </w:t>
      </w:r>
      <w:r w:rsidR="007B11CC" w:rsidRPr="00F314D9">
        <w:rPr>
          <w:sz w:val="24"/>
        </w:rPr>
        <w:t>(Приложение №1 к Техническому заданию)</w:t>
      </w:r>
      <w:r w:rsidRPr="00F314D9">
        <w:rPr>
          <w:sz w:val="24"/>
        </w:rPr>
        <w:t>.</w:t>
      </w:r>
    </w:p>
    <w:p w14:paraId="3E06686B" w14:textId="49226E63" w:rsidR="00E943AF" w:rsidRPr="00720C12" w:rsidRDefault="00991A7D" w:rsidP="00F314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20C12">
        <w:rPr>
          <w:b/>
          <w:sz w:val="24"/>
        </w:rPr>
        <w:t>7</w:t>
      </w:r>
      <w:r w:rsidR="00E943AF" w:rsidRPr="00720C12">
        <w:rPr>
          <w:b/>
          <w:sz w:val="24"/>
        </w:rPr>
        <w:t xml:space="preserve">. Место </w:t>
      </w:r>
      <w:r w:rsidR="001A543A">
        <w:rPr>
          <w:b/>
          <w:sz w:val="24"/>
        </w:rPr>
        <w:t>выполнения работ:</w:t>
      </w:r>
    </w:p>
    <w:p w14:paraId="3DBBC02D" w14:textId="347939A1" w:rsidR="003B2033" w:rsidRPr="00720C12" w:rsidRDefault="006B353E" w:rsidP="00720C1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14D9">
        <w:rPr>
          <w:sz w:val="24"/>
        </w:rPr>
        <w:t xml:space="preserve"> Республика Марий Эл, г. Йош</w:t>
      </w:r>
      <w:r w:rsidR="00720C12">
        <w:rPr>
          <w:sz w:val="24"/>
        </w:rPr>
        <w:t>кар-Ола, ул. Суворова, д. 26</w:t>
      </w:r>
    </w:p>
    <w:p w14:paraId="66C85CAE" w14:textId="77777777" w:rsidR="003B2033" w:rsidRPr="00F314D9" w:rsidRDefault="003B2033" w:rsidP="00F314D9">
      <w:pPr>
        <w:jc w:val="center"/>
        <w:rPr>
          <w:rFonts w:cs="Times New Roman"/>
        </w:rPr>
      </w:pPr>
    </w:p>
    <w:p w14:paraId="2B4C1931" w14:textId="77777777" w:rsidR="00720C12" w:rsidRDefault="00720C12" w:rsidP="00F314D9">
      <w:pPr>
        <w:rPr>
          <w:rFonts w:cs="Times New Roman"/>
        </w:rPr>
      </w:pPr>
    </w:p>
    <w:p w14:paraId="216F4332" w14:textId="77777777" w:rsidR="00720C12" w:rsidRDefault="00720C12" w:rsidP="00F314D9">
      <w:pPr>
        <w:rPr>
          <w:rFonts w:cs="Times New Roman"/>
        </w:rPr>
      </w:pPr>
    </w:p>
    <w:p w14:paraId="5E8296B2" w14:textId="77777777" w:rsidR="00C41FBF" w:rsidRDefault="00C41FBF" w:rsidP="00F314D9">
      <w:pPr>
        <w:rPr>
          <w:rFonts w:cs="Times New Roman"/>
        </w:rPr>
      </w:pPr>
    </w:p>
    <w:p w14:paraId="52DC1BCE" w14:textId="77777777" w:rsidR="00C41FBF" w:rsidRDefault="00C41FBF" w:rsidP="00F314D9">
      <w:pPr>
        <w:rPr>
          <w:rFonts w:cs="Times New Roman"/>
        </w:rPr>
      </w:pPr>
    </w:p>
    <w:p w14:paraId="61239250" w14:textId="77777777" w:rsidR="00C41FBF" w:rsidRDefault="00C41FBF" w:rsidP="00F314D9">
      <w:pPr>
        <w:rPr>
          <w:rFonts w:cs="Times New Roman"/>
        </w:rPr>
      </w:pPr>
    </w:p>
    <w:p w14:paraId="2CB0F728" w14:textId="77777777" w:rsidR="00C41FBF" w:rsidRDefault="00C41FBF" w:rsidP="00F314D9">
      <w:pPr>
        <w:rPr>
          <w:rFonts w:cs="Times New Roman"/>
        </w:rPr>
      </w:pPr>
    </w:p>
    <w:p w14:paraId="1C06892F" w14:textId="77777777" w:rsidR="00C41FBF" w:rsidRDefault="00C41FBF" w:rsidP="00F314D9">
      <w:pPr>
        <w:rPr>
          <w:rFonts w:cs="Times New Roman"/>
        </w:rPr>
      </w:pPr>
    </w:p>
    <w:p w14:paraId="41C986C6" w14:textId="77777777" w:rsidR="00C41FBF" w:rsidRDefault="00C41FBF" w:rsidP="00F314D9">
      <w:pPr>
        <w:rPr>
          <w:rFonts w:cs="Times New Roman"/>
        </w:rPr>
      </w:pPr>
    </w:p>
    <w:p w14:paraId="6B442455" w14:textId="77777777" w:rsidR="00C41FBF" w:rsidRDefault="00C41FBF" w:rsidP="00F314D9">
      <w:pPr>
        <w:rPr>
          <w:rFonts w:cs="Times New Roman"/>
        </w:rPr>
      </w:pPr>
    </w:p>
    <w:p w14:paraId="3032B8E1" w14:textId="77777777" w:rsidR="00C41FBF" w:rsidRDefault="00C41FBF" w:rsidP="00F314D9">
      <w:pPr>
        <w:rPr>
          <w:rFonts w:cs="Times New Roman"/>
        </w:rPr>
      </w:pPr>
    </w:p>
    <w:p w14:paraId="24EB6E13" w14:textId="77777777" w:rsidR="00C41FBF" w:rsidRDefault="00C41FBF" w:rsidP="00F314D9">
      <w:pPr>
        <w:rPr>
          <w:rFonts w:cs="Times New Roman"/>
        </w:rPr>
      </w:pPr>
    </w:p>
    <w:p w14:paraId="76EA9CAD" w14:textId="77777777" w:rsidR="00C41FBF" w:rsidRDefault="00C41FBF" w:rsidP="00F314D9">
      <w:pPr>
        <w:rPr>
          <w:rFonts w:cs="Times New Roman"/>
        </w:rPr>
      </w:pPr>
    </w:p>
    <w:p w14:paraId="21898785" w14:textId="77777777" w:rsidR="00C41FBF" w:rsidRDefault="00C41FBF" w:rsidP="00F314D9">
      <w:pPr>
        <w:rPr>
          <w:rFonts w:cs="Times New Roman"/>
        </w:rPr>
      </w:pPr>
    </w:p>
    <w:p w14:paraId="3420B7BC" w14:textId="77777777" w:rsidR="00C41FBF" w:rsidRDefault="00C41FBF" w:rsidP="00F314D9">
      <w:pPr>
        <w:rPr>
          <w:rFonts w:cs="Times New Roman"/>
        </w:rPr>
      </w:pPr>
    </w:p>
    <w:p w14:paraId="66356689" w14:textId="77777777" w:rsidR="00C41FBF" w:rsidRDefault="00C41FBF" w:rsidP="00F314D9">
      <w:pPr>
        <w:rPr>
          <w:rFonts w:cs="Times New Roman"/>
        </w:rPr>
      </w:pPr>
    </w:p>
    <w:p w14:paraId="29AB7B4D" w14:textId="77777777" w:rsidR="00C41FBF" w:rsidRDefault="00C41FBF" w:rsidP="00F314D9">
      <w:pPr>
        <w:rPr>
          <w:rFonts w:cs="Times New Roman"/>
        </w:rPr>
      </w:pPr>
    </w:p>
    <w:p w14:paraId="32A5F12C" w14:textId="77777777" w:rsidR="00C41FBF" w:rsidRDefault="00C41FBF" w:rsidP="00F314D9">
      <w:pPr>
        <w:rPr>
          <w:rFonts w:cs="Times New Roman"/>
        </w:rPr>
      </w:pPr>
    </w:p>
    <w:p w14:paraId="2321E14E" w14:textId="77777777" w:rsidR="00C41FBF" w:rsidRDefault="00C41FBF" w:rsidP="00F314D9">
      <w:pPr>
        <w:rPr>
          <w:rFonts w:cs="Times New Roman"/>
        </w:rPr>
      </w:pPr>
    </w:p>
    <w:p w14:paraId="65CD2947" w14:textId="77777777" w:rsidR="00C41FBF" w:rsidRDefault="00C41FBF" w:rsidP="00F314D9">
      <w:pPr>
        <w:rPr>
          <w:rFonts w:cs="Times New Roman"/>
        </w:rPr>
      </w:pPr>
    </w:p>
    <w:p w14:paraId="0AB56EA0" w14:textId="77777777" w:rsidR="00C41FBF" w:rsidRDefault="00C41FBF" w:rsidP="00F314D9">
      <w:pPr>
        <w:rPr>
          <w:rFonts w:cs="Times New Roman"/>
        </w:rPr>
      </w:pPr>
    </w:p>
    <w:p w14:paraId="6D619DD4" w14:textId="77777777" w:rsidR="00C41FBF" w:rsidRDefault="00C41FBF" w:rsidP="00F314D9">
      <w:pPr>
        <w:rPr>
          <w:rFonts w:cs="Times New Roman"/>
        </w:rPr>
      </w:pPr>
    </w:p>
    <w:p w14:paraId="54F0C693" w14:textId="77777777" w:rsidR="00C41FBF" w:rsidRDefault="00C41FBF" w:rsidP="00F314D9">
      <w:pPr>
        <w:rPr>
          <w:rFonts w:cs="Times New Roman"/>
        </w:rPr>
      </w:pPr>
    </w:p>
    <w:p w14:paraId="33FED948" w14:textId="77777777" w:rsidR="00C41FBF" w:rsidRDefault="00C41FBF" w:rsidP="00F314D9">
      <w:pPr>
        <w:rPr>
          <w:rFonts w:cs="Times New Roman"/>
        </w:rPr>
      </w:pPr>
    </w:p>
    <w:p w14:paraId="52E27DDD" w14:textId="77777777" w:rsidR="00C41FBF" w:rsidRDefault="00C41FBF" w:rsidP="00F314D9">
      <w:pPr>
        <w:rPr>
          <w:rFonts w:cs="Times New Roman"/>
        </w:rPr>
      </w:pPr>
    </w:p>
    <w:p w14:paraId="560377E7" w14:textId="77777777" w:rsidR="00C41FBF" w:rsidRDefault="00C41FBF" w:rsidP="00F314D9">
      <w:pPr>
        <w:rPr>
          <w:rFonts w:cs="Times New Roman"/>
        </w:rPr>
      </w:pPr>
    </w:p>
    <w:p w14:paraId="5E1BB2FB" w14:textId="77777777" w:rsidR="00C41FBF" w:rsidRDefault="00C41FBF" w:rsidP="00F314D9">
      <w:pPr>
        <w:rPr>
          <w:rFonts w:cs="Times New Roman"/>
        </w:rPr>
      </w:pPr>
    </w:p>
    <w:p w14:paraId="67AE2DC2" w14:textId="77777777" w:rsidR="00C41FBF" w:rsidRDefault="00C41FBF" w:rsidP="00F314D9">
      <w:pPr>
        <w:rPr>
          <w:rFonts w:cs="Times New Roman"/>
        </w:rPr>
      </w:pPr>
    </w:p>
    <w:p w14:paraId="201E5EDE" w14:textId="77777777" w:rsidR="00C41FBF" w:rsidRDefault="00C41FBF" w:rsidP="00F314D9">
      <w:pPr>
        <w:rPr>
          <w:rFonts w:cs="Times New Roman"/>
        </w:rPr>
      </w:pPr>
    </w:p>
    <w:p w14:paraId="6F55B353" w14:textId="77777777" w:rsidR="00C41FBF" w:rsidRDefault="00C41FBF" w:rsidP="009A4C39">
      <w:pPr>
        <w:jc w:val="both"/>
        <w:rPr>
          <w:rFonts w:cs="Times New Roman"/>
        </w:rPr>
      </w:pPr>
    </w:p>
    <w:p w14:paraId="648D5A97" w14:textId="77777777" w:rsidR="00926222" w:rsidRDefault="00926222" w:rsidP="00F314D9">
      <w:pPr>
        <w:ind w:firstLine="567"/>
        <w:jc w:val="center"/>
        <w:rPr>
          <w:rFonts w:cs="Times New Roman"/>
          <w:b/>
          <w:sz w:val="22"/>
          <w:szCs w:val="22"/>
        </w:rPr>
        <w:sectPr w:rsidR="00926222" w:rsidSect="00926222">
          <w:pgSz w:w="11906" w:h="16838"/>
          <w:pgMar w:top="851" w:right="567" w:bottom="1134" w:left="567" w:header="709" w:footer="709" w:gutter="0"/>
          <w:cols w:space="708"/>
          <w:docGrid w:linePitch="360"/>
        </w:sectPr>
      </w:pPr>
      <w:bookmarkStart w:id="0" w:name="_GoBack"/>
      <w:bookmarkEnd w:id="0"/>
    </w:p>
    <w:p w14:paraId="3DFAF74B" w14:textId="3F56EB5D" w:rsidR="00926222" w:rsidRPr="00B234C5" w:rsidRDefault="00926222" w:rsidP="00B234C5">
      <w:pPr>
        <w:ind w:firstLine="567"/>
        <w:rPr>
          <w:rFonts w:cs="Times New Roman"/>
          <w:sz w:val="22"/>
          <w:szCs w:val="22"/>
        </w:rPr>
      </w:pPr>
      <w:r w:rsidRPr="00926222">
        <w:rPr>
          <w:rFonts w:cs="Times New Roman"/>
          <w:sz w:val="22"/>
          <w:szCs w:val="22"/>
        </w:rPr>
        <w:t>Приложение №1</w:t>
      </w:r>
    </w:p>
    <w:p w14:paraId="5FEDDCF3" w14:textId="77777777" w:rsidR="00926222" w:rsidRDefault="00926222" w:rsidP="00F314D9">
      <w:pPr>
        <w:ind w:firstLine="567"/>
        <w:jc w:val="center"/>
        <w:rPr>
          <w:rFonts w:cs="Times New Roman"/>
          <w:b/>
          <w:sz w:val="22"/>
          <w:szCs w:val="22"/>
        </w:rPr>
      </w:pPr>
    </w:p>
    <w:p w14:paraId="434234E9" w14:textId="77777777" w:rsidR="00926222" w:rsidRDefault="00926222" w:rsidP="00F314D9">
      <w:pPr>
        <w:ind w:firstLine="567"/>
        <w:jc w:val="center"/>
        <w:rPr>
          <w:rFonts w:cs="Times New Roman"/>
          <w:b/>
          <w:sz w:val="22"/>
          <w:szCs w:val="22"/>
        </w:rPr>
      </w:pPr>
    </w:p>
    <w:p w14:paraId="57E1D0B6" w14:textId="62796C01" w:rsidR="003B2033" w:rsidRPr="00F314D9" w:rsidRDefault="003B2033" w:rsidP="00F314D9">
      <w:pPr>
        <w:ind w:firstLine="567"/>
        <w:jc w:val="center"/>
        <w:rPr>
          <w:rFonts w:cs="Times New Roman"/>
          <w:b/>
          <w:color w:val="FF0000"/>
          <w:sz w:val="22"/>
          <w:szCs w:val="22"/>
        </w:rPr>
      </w:pPr>
      <w:r w:rsidRPr="00F314D9">
        <w:rPr>
          <w:rFonts w:cs="Times New Roman"/>
          <w:b/>
          <w:sz w:val="22"/>
          <w:szCs w:val="22"/>
        </w:rPr>
        <w:t>ГРАФИК</w:t>
      </w:r>
    </w:p>
    <w:p w14:paraId="0D10C2C4" w14:textId="77777777" w:rsidR="003B2033" w:rsidRPr="00F314D9" w:rsidRDefault="003B2033" w:rsidP="00F314D9">
      <w:pPr>
        <w:ind w:firstLine="567"/>
        <w:jc w:val="center"/>
        <w:rPr>
          <w:rFonts w:cs="Times New Roman"/>
          <w:b/>
          <w:sz w:val="22"/>
          <w:szCs w:val="22"/>
        </w:rPr>
      </w:pPr>
      <w:r w:rsidRPr="00F314D9">
        <w:rPr>
          <w:rFonts w:cs="Times New Roman"/>
          <w:b/>
          <w:sz w:val="22"/>
          <w:szCs w:val="22"/>
        </w:rPr>
        <w:t>технического обслуживания контрольно-измерительных приборов и автоматики газоиспользующего оборудования</w:t>
      </w:r>
    </w:p>
    <w:p w14:paraId="570C9B37" w14:textId="77777777" w:rsidR="003B2033" w:rsidRPr="00F314D9" w:rsidRDefault="003B2033" w:rsidP="00F314D9">
      <w:pPr>
        <w:ind w:firstLine="567"/>
        <w:jc w:val="center"/>
        <w:rPr>
          <w:rFonts w:cs="Times New Roman"/>
          <w:b/>
          <w:sz w:val="22"/>
          <w:szCs w:val="22"/>
        </w:rPr>
      </w:pPr>
      <w:r w:rsidRPr="00F314D9">
        <w:rPr>
          <w:rFonts w:cs="Times New Roman"/>
          <w:b/>
          <w:sz w:val="22"/>
          <w:szCs w:val="22"/>
        </w:rPr>
        <w:t xml:space="preserve">- 22 цех (корпус № 91 сушилка NitroAtomizer </w:t>
      </w:r>
      <w:r w:rsidRPr="00F314D9">
        <w:rPr>
          <w:rFonts w:cs="Times New Roman"/>
          <w:b/>
          <w:bCs/>
          <w:sz w:val="22"/>
          <w:szCs w:val="22"/>
          <w:lang w:bidi="en-US"/>
        </w:rPr>
        <w:t>SD</w:t>
      </w:r>
      <w:r w:rsidRPr="00F314D9">
        <w:rPr>
          <w:rFonts w:cs="Times New Roman"/>
          <w:b/>
          <w:bCs/>
          <w:sz w:val="22"/>
          <w:szCs w:val="22"/>
        </w:rPr>
        <w:t>-12.5</w:t>
      </w:r>
      <w:r w:rsidRPr="00F314D9">
        <w:rPr>
          <w:rFonts w:cs="Times New Roman"/>
          <w:b/>
          <w:bCs/>
          <w:sz w:val="22"/>
          <w:szCs w:val="22"/>
          <w:lang w:bidi="en-US"/>
        </w:rPr>
        <w:t>R</w:t>
      </w:r>
      <w:r w:rsidRPr="00F314D9">
        <w:rPr>
          <w:rFonts w:cs="Times New Roman"/>
          <w:b/>
          <w:bCs/>
          <w:sz w:val="22"/>
          <w:szCs w:val="22"/>
        </w:rPr>
        <w:t>.</w:t>
      </w:r>
      <w:r w:rsidRPr="00F314D9">
        <w:rPr>
          <w:rFonts w:cs="Times New Roman"/>
          <w:b/>
          <w:bCs/>
          <w:sz w:val="22"/>
          <w:szCs w:val="22"/>
          <w:lang w:bidi="en-US"/>
        </w:rPr>
        <w:t>C</w:t>
      </w:r>
      <w:r w:rsidRPr="00F314D9">
        <w:rPr>
          <w:rFonts w:cs="Times New Roman"/>
          <w:b/>
          <w:bCs/>
          <w:sz w:val="22"/>
          <w:szCs w:val="22"/>
        </w:rPr>
        <w:t>+</w:t>
      </w:r>
      <w:r w:rsidRPr="00F314D9">
        <w:rPr>
          <w:rFonts w:cs="Times New Roman"/>
          <w:b/>
          <w:bCs/>
          <w:sz w:val="22"/>
          <w:szCs w:val="22"/>
          <w:lang w:bidi="en-US"/>
        </w:rPr>
        <w:t>S</w:t>
      </w:r>
      <w:r w:rsidRPr="00F314D9">
        <w:rPr>
          <w:rFonts w:cs="Times New Roman"/>
          <w:b/>
          <w:sz w:val="22"/>
          <w:szCs w:val="22"/>
        </w:rPr>
        <w:t>);</w:t>
      </w:r>
    </w:p>
    <w:p w14:paraId="19AB67CC" w14:textId="77777777" w:rsidR="003B2033" w:rsidRPr="00F314D9" w:rsidRDefault="003B2033" w:rsidP="00720C12">
      <w:pPr>
        <w:ind w:left="4536" w:firstLine="142"/>
        <w:jc w:val="both"/>
        <w:rPr>
          <w:rFonts w:cs="Times New Roman"/>
          <w:b/>
          <w:sz w:val="22"/>
          <w:szCs w:val="22"/>
        </w:rPr>
      </w:pPr>
      <w:r w:rsidRPr="00F314D9">
        <w:rPr>
          <w:rFonts w:cs="Times New Roman"/>
          <w:b/>
          <w:sz w:val="22"/>
          <w:szCs w:val="22"/>
        </w:rPr>
        <w:t>- 22 цех (корпус № 106 сушилка TS-8);</w:t>
      </w:r>
    </w:p>
    <w:p w14:paraId="5FB9B647" w14:textId="77777777" w:rsidR="003B2033" w:rsidRPr="00F314D9" w:rsidRDefault="003B2033" w:rsidP="00720C12">
      <w:pPr>
        <w:ind w:left="1560" w:firstLine="3118"/>
        <w:jc w:val="both"/>
        <w:rPr>
          <w:rFonts w:cs="Times New Roman"/>
          <w:b/>
          <w:sz w:val="22"/>
          <w:szCs w:val="22"/>
        </w:rPr>
      </w:pPr>
      <w:r w:rsidRPr="00F314D9">
        <w:rPr>
          <w:rFonts w:cs="Times New Roman"/>
          <w:b/>
          <w:sz w:val="22"/>
          <w:szCs w:val="22"/>
        </w:rPr>
        <w:t>- 23 цех (корпус № 8 туннельная печь Wistra</w:t>
      </w:r>
      <w:r w:rsidRPr="00F314D9">
        <w:rPr>
          <w:rFonts w:cs="Times New Roman"/>
          <w:b/>
          <w:sz w:val="22"/>
          <w:szCs w:val="22"/>
          <w:lang w:bidi="en-US"/>
        </w:rPr>
        <w:t>Kep</w:t>
      </w:r>
      <w:r w:rsidRPr="00F314D9">
        <w:rPr>
          <w:rFonts w:cs="Times New Roman"/>
          <w:b/>
          <w:sz w:val="22"/>
          <w:szCs w:val="22"/>
        </w:rPr>
        <w:t xml:space="preserve"> 1604),</w:t>
      </w:r>
    </w:p>
    <w:p w14:paraId="7292B255" w14:textId="77777777" w:rsidR="003B2033" w:rsidRPr="00F314D9" w:rsidRDefault="003B2033" w:rsidP="00F314D9">
      <w:pPr>
        <w:ind w:firstLine="567"/>
        <w:jc w:val="center"/>
        <w:rPr>
          <w:rFonts w:cs="Times New Roman"/>
          <w:b/>
          <w:color w:val="FF0000"/>
          <w:sz w:val="22"/>
          <w:szCs w:val="22"/>
        </w:rPr>
      </w:pPr>
      <w:r w:rsidRPr="00F314D9">
        <w:rPr>
          <w:rFonts w:cs="Times New Roman"/>
          <w:b/>
          <w:sz w:val="22"/>
          <w:szCs w:val="22"/>
        </w:rPr>
        <w:t>Акционерного общества «Завод полупроводниковых приборов»:</w:t>
      </w:r>
    </w:p>
    <w:p w14:paraId="7B947A66" w14:textId="1985D217" w:rsidR="003B2033" w:rsidRPr="00F314D9" w:rsidRDefault="003B2033" w:rsidP="00F314D9">
      <w:pPr>
        <w:jc w:val="center"/>
        <w:rPr>
          <w:rFonts w:cs="Times New Roman"/>
          <w:b/>
          <w:sz w:val="22"/>
          <w:szCs w:val="22"/>
        </w:rPr>
      </w:pPr>
      <w:r w:rsidRPr="00F314D9">
        <w:rPr>
          <w:rFonts w:cs="Times New Roman"/>
          <w:b/>
          <w:sz w:val="22"/>
          <w:szCs w:val="22"/>
        </w:rPr>
        <w:t>находящегося по адресу: Республика Марий Эл, г. Йошкар</w:t>
      </w:r>
      <w:r w:rsidR="00720C12">
        <w:rPr>
          <w:rFonts w:cs="Times New Roman"/>
          <w:b/>
          <w:sz w:val="22"/>
          <w:szCs w:val="22"/>
        </w:rPr>
        <w:t>-Ола, ул. Суворова, д.26</w:t>
      </w:r>
      <w:r w:rsidRPr="00F314D9">
        <w:rPr>
          <w:rFonts w:cs="Times New Roman"/>
          <w:b/>
          <w:sz w:val="22"/>
          <w:szCs w:val="22"/>
        </w:rPr>
        <w:t>.</w:t>
      </w:r>
    </w:p>
    <w:p w14:paraId="4529AC74" w14:textId="77777777" w:rsidR="003B2033" w:rsidRPr="00F314D9" w:rsidRDefault="003B2033" w:rsidP="00F314D9">
      <w:pPr>
        <w:jc w:val="center"/>
        <w:rPr>
          <w:rFonts w:cs="Times New Roman"/>
        </w:rPr>
      </w:pPr>
    </w:p>
    <w:p w14:paraId="2334E46A" w14:textId="77777777" w:rsidR="003B2033" w:rsidRPr="00F314D9" w:rsidRDefault="003B2033" w:rsidP="00F314D9">
      <w:pPr>
        <w:jc w:val="center"/>
        <w:rPr>
          <w:rFonts w:cs="Times New Roman"/>
        </w:rPr>
      </w:pPr>
    </w:p>
    <w:tbl>
      <w:tblPr>
        <w:tblpPr w:leftFromText="180" w:rightFromText="180" w:vertAnchor="page" w:horzAnchor="margin" w:tblpY="3766"/>
        <w:tblW w:w="50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430"/>
        <w:gridCol w:w="333"/>
        <w:gridCol w:w="333"/>
        <w:gridCol w:w="333"/>
        <w:gridCol w:w="333"/>
        <w:gridCol w:w="333"/>
        <w:gridCol w:w="333"/>
        <w:gridCol w:w="333"/>
        <w:gridCol w:w="333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601"/>
      </w:tblGrid>
      <w:tr w:rsidR="003B2033" w:rsidRPr="00F314D9" w14:paraId="243BFFCB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B4CD9" w14:textId="2E178A3B" w:rsidR="001A543A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Месяц</w:t>
            </w:r>
            <w:r w:rsidR="001A543A">
              <w:rPr>
                <w:rFonts w:eastAsia="Calibri" w:cs="Times New Roman"/>
                <w:sz w:val="22"/>
                <w:szCs w:val="22"/>
              </w:rPr>
              <w:t>, год</w:t>
            </w:r>
            <w:r w:rsidRPr="00F314D9">
              <w:rPr>
                <w:rFonts w:eastAsia="Calibri" w:cs="Times New Roman"/>
                <w:sz w:val="22"/>
                <w:szCs w:val="22"/>
              </w:rPr>
              <w:t>/</w:t>
            </w:r>
          </w:p>
          <w:p w14:paraId="5C4AD378" w14:textId="471FE817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день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F7996" w14:textId="01A6853B" w:rsidR="003B2033" w:rsidRPr="00F314D9" w:rsidRDefault="001A543A" w:rsidP="001A543A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</w:t>
            </w:r>
            <w:r w:rsidR="003B2033" w:rsidRPr="00F314D9">
              <w:rPr>
                <w:rFonts w:eastAsia="Calibri" w:cs="Times New Roman"/>
                <w:sz w:val="22"/>
                <w:szCs w:val="22"/>
              </w:rPr>
              <w:t>1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844E9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87B2F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3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A7A10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4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9964C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5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BD53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6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6D938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7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7F86E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8</w:t>
            </w: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291EA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9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4A4E3" w14:textId="0A5B3384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</w:t>
            </w:r>
            <w:r w:rsidR="001A543A">
              <w:rPr>
                <w:rFonts w:eastAsia="Calibri" w:cs="Times New Roman"/>
                <w:sz w:val="22"/>
                <w:szCs w:val="22"/>
              </w:rPr>
              <w:t>0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65B00" w14:textId="4C0C2085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</w:t>
            </w:r>
            <w:r w:rsidR="001A543A">
              <w:rPr>
                <w:rFonts w:eastAsia="Calibri" w:cs="Times New Roman"/>
                <w:sz w:val="22"/>
                <w:szCs w:val="22"/>
              </w:rPr>
              <w:t>1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DF43B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12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F3E32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13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1D7EF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14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5C882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15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A1785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16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4F932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17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8CFA0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18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20C83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19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6B9D5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20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3FBB8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21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C856D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22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7A0A8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23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B22C0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24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0F1CC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25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8F4FB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26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AFACD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27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47E76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28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4559A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29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4BB87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30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B07EE" w14:textId="77777777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31</w:t>
            </w:r>
          </w:p>
        </w:tc>
      </w:tr>
      <w:tr w:rsidR="003B2033" w:rsidRPr="00F314D9" w14:paraId="0EECDBFE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61780" w14:textId="2FAF3552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03.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06FB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A1CF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5072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FD5C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8399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6F01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6453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AA0D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9C2C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2489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8138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2559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9A3F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44A7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8B9B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9E4E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EF43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CBA3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021E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1598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5971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124CF5" w14:textId="77777777" w:rsidR="003B2033" w:rsidRPr="00F314D9" w:rsidRDefault="003B2033" w:rsidP="00F314D9">
            <w:pPr>
              <w:ind w:firstLine="567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1F39B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F695E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06E15FA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FBEB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3868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C0CE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703E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DB1E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E9D7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3D70738C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0645C" w14:textId="5C384E00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04.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6E30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079E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2790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8E82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F180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A9C8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4309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94EF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6934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DAE5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6106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F3A1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58BC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04D4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24E0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922B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57FB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1D3B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408D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3250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F3A2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95E89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09CD1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0CCC9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14DF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30E7D9E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FA4C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2083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110B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B69A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089B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2114F2B4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D8692" w14:textId="074E4970" w:rsidR="003B2033" w:rsidRPr="00F314D9" w:rsidRDefault="003B2033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05.</w:t>
            </w:r>
            <w:r w:rsidR="001A543A">
              <w:rPr>
                <w:rFonts w:eastAsia="Calibri" w:cs="Times New Roman"/>
                <w:sz w:val="22"/>
                <w:szCs w:val="22"/>
              </w:rPr>
              <w:t>202</w:t>
            </w:r>
            <w:r w:rsidRPr="00F314D9">
              <w:rPr>
                <w:rFonts w:eastAsia="Calibri" w:cs="Times New Roman"/>
                <w:sz w:val="22"/>
                <w:szCs w:val="22"/>
              </w:rPr>
              <w:t>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0582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34E4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DC4E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832C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0DA1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C012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5B3C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E950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7650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B048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59C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5091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BB31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2687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D21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F421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6E52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2455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9EBB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54F3F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2144A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54357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937B1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E69E1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BA5C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7D22CF6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A963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20EC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CDA3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CD44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8DFF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74A636A6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FB36A" w14:textId="61640E59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06.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2C30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17F8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5FB3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2538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B3BE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51ED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D4B3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A60E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4706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9349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3C43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B951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3CA7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BA7D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2440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7F26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AD53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2BEF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468E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699D6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C8E57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18E18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90A7D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84055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D24B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7032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7E100A1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FECE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0E83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833B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572E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259332DE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B6EA0" w14:textId="5687632B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07.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FC55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1A26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0D59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EB8E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9496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2683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5A1E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03E0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7A39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B17D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F74D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24A1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193C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FD67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39FE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9058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5EBE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6D66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CFC9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A2593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4637B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D4A7C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3427A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E2D0C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0D76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3AA1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499FEB0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81C6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6390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61EA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1C79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0C6D3914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332E9" w14:textId="22F4459C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08.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4DA5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89F8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13A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A7D7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C97A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37FF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128C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74D4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BE8C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E8B5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4490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30CE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3C97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4031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759A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8374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CD11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E51B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0FAB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1E612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80AFD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E5985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11993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2FD6D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25D6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40D6546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16D7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0DA2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DC9E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89F6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81A7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09493032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37DEB" w14:textId="101F351C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09.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28F6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4B6B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16E5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2780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3E43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6B78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434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1E6F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5A31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D6BC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CE91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706D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E977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5618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B8C2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D782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7804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022C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29B6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1D02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C734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7EC98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06010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616FC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A457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6518B39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E5FE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1F5A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A3F0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0688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5CD7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0636174C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AA456" w14:textId="184538EF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10.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F5D9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66EB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1CB1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98AE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1727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116D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55D1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11D4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D62D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6C75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98B7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8965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D863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1CAD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E4C3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E3B0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BA18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FDEE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631B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EC48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6309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C381A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529BB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DB65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4FB829A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2B88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944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0AD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C741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D50F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90F8B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2C5F866E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8833E" w14:textId="32A5E06C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11.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FCA0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7171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E647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0FFA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CD10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CFE3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0A48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472C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4552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5B4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0E5B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894A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BFDA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F870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AEAD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FD36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F0BF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9BC0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EF0B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69C9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11D9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3955E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A0E77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DC9FB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5CE70CA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D948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8A0F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30E7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F186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7856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5886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3B2033" w:rsidRPr="00F314D9" w14:paraId="6854FF93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4F2B7" w14:textId="209F6089" w:rsidR="003B2033" w:rsidRPr="00F314D9" w:rsidRDefault="003B2033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F314D9">
              <w:rPr>
                <w:rFonts w:eastAsia="Calibri" w:cs="Times New Roman"/>
                <w:sz w:val="22"/>
                <w:szCs w:val="22"/>
              </w:rPr>
              <w:t>12.</w:t>
            </w:r>
            <w:r w:rsidR="001A543A">
              <w:rPr>
                <w:rFonts w:eastAsia="Calibri" w:cs="Times New Roman"/>
                <w:sz w:val="22"/>
                <w:szCs w:val="22"/>
              </w:rPr>
              <w:t>20</w:t>
            </w:r>
            <w:r w:rsidRPr="00F314D9">
              <w:rPr>
                <w:rFonts w:eastAsia="Calibri" w:cs="Times New Roman"/>
                <w:sz w:val="22"/>
                <w:szCs w:val="22"/>
              </w:rPr>
              <w:t>22г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03EA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F92C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E0860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413E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D6F1E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CD40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FBDD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2565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6354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67BB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53229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23372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C937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27AE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29424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9EBD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96AE1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5F03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D237A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F3D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51D8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8A9426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62209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890FD5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12317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171BF27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263AD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6BB83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47E5C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06D4F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3A08" w14:textId="77777777" w:rsidR="003B2033" w:rsidRPr="00F314D9" w:rsidRDefault="003B2033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1A543A" w:rsidRPr="00F314D9" w14:paraId="3B92E1A2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BEF68" w14:textId="682628C2" w:rsidR="001A543A" w:rsidRPr="00F314D9" w:rsidRDefault="001A543A" w:rsidP="00F314D9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01.2023г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C41A6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F4C94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9AA59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8F756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5AABB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3B7F4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4D465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0ED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73A61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760C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854FD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2536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D3E0B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1F30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534DF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A4D5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5E609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6C289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1BE63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1B3C9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AD501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3A3692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4C4326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B8E6EA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F7E3D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711AE531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76C88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B6E40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18D15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E0D9C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CEF3D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1A543A" w:rsidRPr="00F314D9" w14:paraId="15C4708E" w14:textId="77777777" w:rsidTr="001A543A"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7501B" w14:textId="1C9E1F66" w:rsidR="001A543A" w:rsidRPr="00F314D9" w:rsidRDefault="001A543A" w:rsidP="001A543A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1A543A">
              <w:rPr>
                <w:rFonts w:eastAsia="Calibri" w:cs="Times New Roman"/>
                <w:sz w:val="22"/>
                <w:szCs w:val="22"/>
              </w:rPr>
              <w:t>0</w:t>
            </w:r>
            <w:r>
              <w:rPr>
                <w:rFonts w:eastAsia="Calibri" w:cs="Times New Roman"/>
                <w:sz w:val="22"/>
                <w:szCs w:val="22"/>
              </w:rPr>
              <w:t>2</w:t>
            </w:r>
            <w:r w:rsidRPr="001A543A">
              <w:rPr>
                <w:rFonts w:eastAsia="Calibri" w:cs="Times New Roman"/>
                <w:sz w:val="22"/>
                <w:szCs w:val="22"/>
              </w:rPr>
              <w:t>.2023</w:t>
            </w:r>
            <w:r>
              <w:rPr>
                <w:rFonts w:eastAsia="Calibri" w:cs="Times New Roman"/>
                <w:sz w:val="22"/>
                <w:szCs w:val="22"/>
              </w:rPr>
              <w:t>г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8FC64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7675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4345F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9EA1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65C6F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4CD44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3735B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591A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01BC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67941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6BC43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0FD61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53E12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AE520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4B305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4C213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62507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73404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35950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6466D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A0E2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B0DD6A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2AE0C9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14:paraId="41FE381D" w14:textId="77777777" w:rsidR="001A543A" w:rsidRPr="001A543A" w:rsidRDefault="001A543A" w:rsidP="00F314D9">
            <w:pPr>
              <w:ind w:firstLine="567"/>
              <w:jc w:val="center"/>
              <w:rPr>
                <w:rFonts w:eastAsia="Calibri" w:cs="Times New Roman"/>
                <w:color w:val="0D0D0D" w:themeColor="text1" w:themeTint="F2"/>
                <w:sz w:val="22"/>
                <w:szCs w:val="22"/>
                <w:highlight w:val="black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B9A1C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141264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26796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CB67D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1C0CF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EB884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96856" w14:textId="77777777" w:rsidR="001A543A" w:rsidRPr="00F314D9" w:rsidRDefault="001A543A" w:rsidP="00F314D9">
            <w:pPr>
              <w:ind w:firstLine="567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</w:tr>
    </w:tbl>
    <w:p w14:paraId="3F2B72C0" w14:textId="77777777" w:rsidR="003B2033" w:rsidRPr="00F314D9" w:rsidRDefault="003B2033" w:rsidP="00F314D9">
      <w:pPr>
        <w:jc w:val="center"/>
        <w:rPr>
          <w:rFonts w:cs="Times New Roman"/>
        </w:rPr>
      </w:pPr>
    </w:p>
    <w:p w14:paraId="490187AE" w14:textId="77777777" w:rsidR="003B2033" w:rsidRPr="00F314D9" w:rsidRDefault="003B2033" w:rsidP="00F314D9">
      <w:pPr>
        <w:jc w:val="center"/>
        <w:rPr>
          <w:rFonts w:cs="Times New Roman"/>
        </w:rPr>
      </w:pPr>
    </w:p>
    <w:p w14:paraId="5ABEEAF0" w14:textId="77777777" w:rsidR="003B2033" w:rsidRPr="00F314D9" w:rsidRDefault="003B2033" w:rsidP="00F314D9">
      <w:pPr>
        <w:jc w:val="center"/>
        <w:rPr>
          <w:rFonts w:cs="Times New Roman"/>
        </w:rPr>
      </w:pPr>
    </w:p>
    <w:sectPr w:rsidR="003B2033" w:rsidRPr="00F314D9" w:rsidSect="00926222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9B6AD" w14:textId="77777777" w:rsidR="00F314D9" w:rsidRDefault="00F314D9" w:rsidP="00053F43">
      <w:r>
        <w:separator/>
      </w:r>
    </w:p>
  </w:endnote>
  <w:endnote w:type="continuationSeparator" w:id="0">
    <w:p w14:paraId="3E031A4D" w14:textId="77777777" w:rsidR="00F314D9" w:rsidRDefault="00F314D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9AA51" w14:textId="77777777" w:rsidR="00F314D9" w:rsidRDefault="00F314D9" w:rsidP="00053F43">
      <w:r>
        <w:separator/>
      </w:r>
    </w:p>
  </w:footnote>
  <w:footnote w:type="continuationSeparator" w:id="0">
    <w:p w14:paraId="07B9FA97" w14:textId="77777777" w:rsidR="00F314D9" w:rsidRDefault="00F314D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E4709"/>
    <w:multiLevelType w:val="hybridMultilevel"/>
    <w:tmpl w:val="64AEE586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0DDC"/>
    <w:rsid w:val="00053F43"/>
    <w:rsid w:val="00084717"/>
    <w:rsid w:val="000A3E64"/>
    <w:rsid w:val="000C4A87"/>
    <w:rsid w:val="000E1BCD"/>
    <w:rsid w:val="000F3927"/>
    <w:rsid w:val="0012712C"/>
    <w:rsid w:val="001A543A"/>
    <w:rsid w:val="001A54EC"/>
    <w:rsid w:val="001A5BEF"/>
    <w:rsid w:val="001A79DB"/>
    <w:rsid w:val="001E1AE1"/>
    <w:rsid w:val="00225868"/>
    <w:rsid w:val="00230A4A"/>
    <w:rsid w:val="002337A4"/>
    <w:rsid w:val="002610B4"/>
    <w:rsid w:val="00297E32"/>
    <w:rsid w:val="002B3CA2"/>
    <w:rsid w:val="002E020F"/>
    <w:rsid w:val="002F2BEB"/>
    <w:rsid w:val="0031755D"/>
    <w:rsid w:val="00390BA3"/>
    <w:rsid w:val="003B0E67"/>
    <w:rsid w:val="003B2033"/>
    <w:rsid w:val="003D0DC9"/>
    <w:rsid w:val="003D6226"/>
    <w:rsid w:val="00405DCD"/>
    <w:rsid w:val="004077B0"/>
    <w:rsid w:val="00412729"/>
    <w:rsid w:val="00427B36"/>
    <w:rsid w:val="0049073A"/>
    <w:rsid w:val="004D3E4D"/>
    <w:rsid w:val="0050338F"/>
    <w:rsid w:val="005435C3"/>
    <w:rsid w:val="005A2BC8"/>
    <w:rsid w:val="005C1F2A"/>
    <w:rsid w:val="00600737"/>
    <w:rsid w:val="00607696"/>
    <w:rsid w:val="00646C27"/>
    <w:rsid w:val="00684061"/>
    <w:rsid w:val="006910A7"/>
    <w:rsid w:val="006B353E"/>
    <w:rsid w:val="00720C12"/>
    <w:rsid w:val="00754D88"/>
    <w:rsid w:val="00765B68"/>
    <w:rsid w:val="00774223"/>
    <w:rsid w:val="00796959"/>
    <w:rsid w:val="007B11CC"/>
    <w:rsid w:val="007F753F"/>
    <w:rsid w:val="008514B5"/>
    <w:rsid w:val="008927D2"/>
    <w:rsid w:val="008B2BFF"/>
    <w:rsid w:val="008F2DA4"/>
    <w:rsid w:val="008F4CFF"/>
    <w:rsid w:val="00901CD1"/>
    <w:rsid w:val="00905CD1"/>
    <w:rsid w:val="00926222"/>
    <w:rsid w:val="009301E2"/>
    <w:rsid w:val="00953A98"/>
    <w:rsid w:val="009577B9"/>
    <w:rsid w:val="009818A2"/>
    <w:rsid w:val="00991A7D"/>
    <w:rsid w:val="00996140"/>
    <w:rsid w:val="009A4C39"/>
    <w:rsid w:val="009C3345"/>
    <w:rsid w:val="00A01491"/>
    <w:rsid w:val="00A241E2"/>
    <w:rsid w:val="00A247D8"/>
    <w:rsid w:val="00A37E67"/>
    <w:rsid w:val="00A51C30"/>
    <w:rsid w:val="00AC1704"/>
    <w:rsid w:val="00AC4A18"/>
    <w:rsid w:val="00AF28EC"/>
    <w:rsid w:val="00B234C5"/>
    <w:rsid w:val="00B26BE8"/>
    <w:rsid w:val="00B47C2B"/>
    <w:rsid w:val="00B508AA"/>
    <w:rsid w:val="00B75DCF"/>
    <w:rsid w:val="00BE7423"/>
    <w:rsid w:val="00C1221A"/>
    <w:rsid w:val="00C3448D"/>
    <w:rsid w:val="00C41FBF"/>
    <w:rsid w:val="00CE59F8"/>
    <w:rsid w:val="00D52013"/>
    <w:rsid w:val="00D652D8"/>
    <w:rsid w:val="00D879F6"/>
    <w:rsid w:val="00D96EB1"/>
    <w:rsid w:val="00DE3270"/>
    <w:rsid w:val="00E10E2E"/>
    <w:rsid w:val="00E16990"/>
    <w:rsid w:val="00E20868"/>
    <w:rsid w:val="00E26837"/>
    <w:rsid w:val="00E47CC7"/>
    <w:rsid w:val="00E754B7"/>
    <w:rsid w:val="00E82E42"/>
    <w:rsid w:val="00E943AF"/>
    <w:rsid w:val="00EF4EB8"/>
    <w:rsid w:val="00F314D9"/>
    <w:rsid w:val="00F54B26"/>
    <w:rsid w:val="00F57E8F"/>
    <w:rsid w:val="00F7783C"/>
    <w:rsid w:val="00FA3D50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1755D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1755D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D652D8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52D8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numbering" w:customStyle="1" w:styleId="1">
    <w:name w:val="Нет списка1"/>
    <w:next w:val="a2"/>
    <w:uiPriority w:val="99"/>
    <w:semiHidden/>
    <w:unhideWhenUsed/>
    <w:rsid w:val="00AC1704"/>
  </w:style>
  <w:style w:type="paragraph" w:customStyle="1" w:styleId="10">
    <w:name w:val="Без интервала1"/>
    <w:next w:val="ae"/>
    <w:uiPriority w:val="1"/>
    <w:qFormat/>
    <w:rsid w:val="00AC1704"/>
    <w:pPr>
      <w:spacing w:after="0" w:line="240" w:lineRule="auto"/>
    </w:pPr>
  </w:style>
  <w:style w:type="table" w:customStyle="1" w:styleId="11">
    <w:name w:val="Сетка таблицы1"/>
    <w:basedOn w:val="a1"/>
    <w:next w:val="a9"/>
    <w:uiPriority w:val="59"/>
    <w:rsid w:val="00AC17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AC1704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0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217D8-7382-4E56-A1E0-DA1B2543A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11</Pages>
  <Words>3585</Words>
  <Characters>20439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Елена А. Крапивина</cp:lastModifiedBy>
  <cp:revision>30</cp:revision>
  <cp:lastPrinted>2022-01-24T07:40:00Z</cp:lastPrinted>
  <dcterms:created xsi:type="dcterms:W3CDTF">2022-01-13T07:49:00Z</dcterms:created>
  <dcterms:modified xsi:type="dcterms:W3CDTF">2022-02-24T06:54:00Z</dcterms:modified>
</cp:coreProperties>
</file>